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B0E71E" w14:textId="0A7B80EF" w:rsidR="0079631E" w:rsidRDefault="00A365D8">
      <w:pPr>
        <w:rPr>
          <w:noProof/>
        </w:rPr>
      </w:pPr>
      <w:r>
        <w:rPr>
          <w:noProof/>
        </w:rPr>
        <w:drawing>
          <wp:anchor distT="0" distB="0" distL="114300" distR="114300" simplePos="0" relativeHeight="251617792" behindDoc="0" locked="0" layoutInCell="1" allowOverlap="1" wp14:anchorId="1C18AF98" wp14:editId="2524DF2A">
            <wp:simplePos x="0" y="0"/>
            <wp:positionH relativeFrom="page">
              <wp:posOffset>4972050</wp:posOffset>
            </wp:positionH>
            <wp:positionV relativeFrom="paragraph">
              <wp:posOffset>-914400</wp:posOffset>
            </wp:positionV>
            <wp:extent cx="2556510" cy="2277745"/>
            <wp:effectExtent l="0" t="0" r="0" b="8255"/>
            <wp:wrapNone/>
            <wp:docPr id="1704733614" name="Picture 170473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2350" r="13188"/>
                    <a:stretch/>
                  </pic:blipFill>
                  <pic:spPr bwMode="auto">
                    <a:xfrm>
                      <a:off x="0" y="0"/>
                      <a:ext cx="2556510" cy="2277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631E">
        <w:rPr>
          <w:noProof/>
        </w:rPr>
        <w:drawing>
          <wp:anchor distT="0" distB="0" distL="114300" distR="114300" simplePos="0" relativeHeight="251629056" behindDoc="0" locked="0" layoutInCell="1" allowOverlap="1" wp14:anchorId="29284530" wp14:editId="02545219">
            <wp:simplePos x="0" y="0"/>
            <wp:positionH relativeFrom="margin">
              <wp:posOffset>803101</wp:posOffset>
            </wp:positionH>
            <wp:positionV relativeFrom="paragraph">
              <wp:posOffset>-502169</wp:posOffset>
            </wp:positionV>
            <wp:extent cx="1773382" cy="1443917"/>
            <wp:effectExtent l="0" t="0" r="0" b="4445"/>
            <wp:wrapNone/>
            <wp:docPr id="194285272" name="Picture 19428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3382" cy="1443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31E">
        <w:rPr>
          <w:noProof/>
        </w:rPr>
        <mc:AlternateContent>
          <mc:Choice Requires="wps">
            <w:drawing>
              <wp:anchor distT="0" distB="0" distL="114300" distR="114300" simplePos="0" relativeHeight="251579904" behindDoc="0" locked="0" layoutInCell="1" allowOverlap="1" wp14:anchorId="4C4893E7" wp14:editId="02C1EBF6">
                <wp:simplePos x="0" y="0"/>
                <wp:positionH relativeFrom="column">
                  <wp:posOffset>-1811655</wp:posOffset>
                </wp:positionH>
                <wp:positionV relativeFrom="paragraph">
                  <wp:posOffset>-1265035</wp:posOffset>
                </wp:positionV>
                <wp:extent cx="8989324" cy="2630184"/>
                <wp:effectExtent l="0" t="0" r="2540" b="0"/>
                <wp:wrapNone/>
                <wp:docPr id="1904908637" name="Rectangle 1904908637"/>
                <wp:cNvGraphicFramePr/>
                <a:graphic xmlns:a="http://schemas.openxmlformats.org/drawingml/2006/main">
                  <a:graphicData uri="http://schemas.microsoft.com/office/word/2010/wordprocessingShape">
                    <wps:wsp>
                      <wps:cNvSpPr/>
                      <wps:spPr>
                        <a:xfrm>
                          <a:off x="0" y="0"/>
                          <a:ext cx="8989324" cy="2630184"/>
                        </a:xfrm>
                        <a:prstGeom prst="rect">
                          <a:avLst/>
                        </a:prstGeom>
                        <a:solidFill>
                          <a:srgbClr val="00568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1904908637" style="position:absolute;margin-left:-142.65pt;margin-top:-99.6pt;width:707.8pt;height:207.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5680" stroked="f" strokeweight="1pt" w14:anchorId="5E7EB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"/>
            </w:pict>
          </mc:Fallback>
        </mc:AlternateContent>
      </w:r>
      <w:r w:rsidR="0079631E">
        <w:rPr>
          <w:noProof/>
        </w:rPr>
        <mc:AlternateContent>
          <mc:Choice Requires="wps">
            <w:drawing>
              <wp:anchor distT="0" distB="0" distL="114300" distR="114300" simplePos="0" relativeHeight="251595264" behindDoc="0" locked="0" layoutInCell="1" allowOverlap="1" wp14:anchorId="463D6491" wp14:editId="1854A94F">
                <wp:simplePos x="0" y="0"/>
                <wp:positionH relativeFrom="column">
                  <wp:posOffset>4058920</wp:posOffset>
                </wp:positionH>
                <wp:positionV relativeFrom="paragraph">
                  <wp:posOffset>-913880</wp:posOffset>
                </wp:positionV>
                <wp:extent cx="2764674" cy="10859770"/>
                <wp:effectExtent l="0" t="0" r="0" b="0"/>
                <wp:wrapNone/>
                <wp:docPr id="1270375364" name="Rectangle 1270375364"/>
                <wp:cNvGraphicFramePr/>
                <a:graphic xmlns:a="http://schemas.openxmlformats.org/drawingml/2006/main">
                  <a:graphicData uri="http://schemas.microsoft.com/office/word/2010/wordprocessingShape">
                    <wps:wsp>
                      <wps:cNvSpPr/>
                      <wps:spPr>
                        <a:xfrm>
                          <a:off x="0" y="0"/>
                          <a:ext cx="2764674" cy="10859770"/>
                        </a:xfrm>
                        <a:prstGeom prst="rect">
                          <a:avLst/>
                        </a:prstGeom>
                        <a:solidFill>
                          <a:srgbClr val="D9D9D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1270375364" style="position:absolute;margin-left:319.6pt;margin-top:-71.95pt;width:217.7pt;height:855.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9d9d8" stroked="f" strokeweight="1pt" w14:anchorId="6D808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"/>
            </w:pict>
          </mc:Fallback>
        </mc:AlternateContent>
      </w:r>
    </w:p>
    <w:p w14:paraId="46222669" w14:textId="7FA3F41C" w:rsidR="0079631E" w:rsidRDefault="008538CE" w:rsidP="0079631E">
      <w:r>
        <w:softHyphen/>
      </w:r>
      <w:r>
        <w:softHyphen/>
      </w:r>
      <w:r>
        <w:softHyphen/>
      </w:r>
      <w:r>
        <w:softHyphen/>
      </w:r>
      <w:r w:rsidR="0079631E" w:rsidRPr="0079631E">
        <w:t xml:space="preserve"> </w:t>
      </w:r>
      <w:sdt>
        <w:sdtPr>
          <w:id w:val="568603642"/>
          <w:temporary/>
          <w:showingPlcHdr/>
          <w15:appearance w15:val="hidden"/>
        </w:sdtPr>
        <w:sdtContent>
          <w:r w:rsidR="0079631E">
            <w:t>[Grab your reader’s attention with a great quote from the document or use this space to emphasize a key point. To place this text box anywhere on the page, just drag it.]</w:t>
          </w:r>
        </w:sdtContent>
      </w:sdt>
    </w:p>
    <w:p w14:paraId="4C2851F7" w14:textId="569B7EBB" w:rsidR="00303EDB" w:rsidRDefault="00303EDB"/>
    <w:p w14:paraId="6162F622" w14:textId="2659A4E0" w:rsidR="00303EDB" w:rsidRDefault="0078572B">
      <w:r>
        <w:rPr>
          <w:noProof/>
        </w:rPr>
        <mc:AlternateContent>
          <mc:Choice Requires="wps">
            <w:drawing>
              <wp:anchor distT="45720" distB="45720" distL="114300" distR="114300" simplePos="0" relativeHeight="251643392" behindDoc="0" locked="0" layoutInCell="1" allowOverlap="1" wp14:anchorId="10C97CB4" wp14:editId="03F747A5">
                <wp:simplePos x="0" y="0"/>
                <wp:positionH relativeFrom="column">
                  <wp:posOffset>4200525</wp:posOffset>
                </wp:positionH>
                <wp:positionV relativeFrom="paragraph">
                  <wp:posOffset>618490</wp:posOffset>
                </wp:positionV>
                <wp:extent cx="2305050" cy="7191375"/>
                <wp:effectExtent l="0" t="0" r="0" b="9525"/>
                <wp:wrapSquare wrapText="bothSides"/>
                <wp:docPr id="949079847" name="Text Box 949079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7191375"/>
                        </a:xfrm>
                        <a:prstGeom prst="rect">
                          <a:avLst/>
                        </a:prstGeom>
                        <a:solidFill>
                          <a:srgbClr val="D9D9D8"/>
                        </a:solidFill>
                        <a:ln w="9525">
                          <a:noFill/>
                          <a:miter lim="800000"/>
                          <a:headEnd/>
                          <a:tailEnd/>
                        </a:ln>
                      </wps:spPr>
                      <wps:txbx>
                        <w:txbxContent>
                          <w:p w14:paraId="125B0330" w14:textId="23B08DDD" w:rsidR="008043DA" w:rsidRPr="00D22D3F" w:rsidRDefault="008043DA" w:rsidP="008043DA">
                            <w:pPr>
                              <w:pStyle w:val="BodyText"/>
                              <w:tabs>
                                <w:tab w:val="left" w:pos="2279"/>
                              </w:tabs>
                              <w:spacing w:line="255" w:lineRule="exact"/>
                              <w:ind w:left="0" w:firstLine="0"/>
                              <w:rPr>
                                <w:bCs/>
                                <w:color w:val="005680"/>
                                <w:sz w:val="24"/>
                                <w:szCs w:val="24"/>
                              </w:rPr>
                            </w:pPr>
                            <w:bookmarkStart w:id="0" w:name="_Hlk142322156"/>
                            <w:r w:rsidRPr="00D22D3F">
                              <w:rPr>
                                <w:bCs/>
                                <w:color w:val="005680"/>
                                <w:sz w:val="24"/>
                                <w:szCs w:val="24"/>
                              </w:rPr>
                              <w:t>Job</w:t>
                            </w:r>
                            <w:r w:rsidRPr="00D22D3F">
                              <w:rPr>
                                <w:bCs/>
                                <w:color w:val="005680"/>
                                <w:spacing w:val="-2"/>
                                <w:sz w:val="24"/>
                                <w:szCs w:val="24"/>
                              </w:rPr>
                              <w:t xml:space="preserve"> Title:</w:t>
                            </w:r>
                            <w:r w:rsidR="002F64C9" w:rsidRPr="00D22D3F">
                              <w:rPr>
                                <w:bCs/>
                                <w:color w:val="005680"/>
                                <w:sz w:val="24"/>
                                <w:szCs w:val="24"/>
                              </w:rPr>
                              <w:t xml:space="preserve"> </w:t>
                            </w:r>
                            <w:r w:rsidRPr="00D22D3F">
                              <w:rPr>
                                <w:b/>
                                <w:color w:val="005680"/>
                                <w:sz w:val="24"/>
                                <w:szCs w:val="24"/>
                              </w:rPr>
                              <w:t>Building</w:t>
                            </w:r>
                            <w:r w:rsidRPr="00D22D3F">
                              <w:rPr>
                                <w:b/>
                                <w:color w:val="005680"/>
                                <w:spacing w:val="-3"/>
                                <w:sz w:val="24"/>
                                <w:szCs w:val="24"/>
                              </w:rPr>
                              <w:t xml:space="preserve"> </w:t>
                            </w:r>
                            <w:r w:rsidRPr="00D22D3F">
                              <w:rPr>
                                <w:b/>
                                <w:color w:val="005680"/>
                                <w:sz w:val="24"/>
                                <w:szCs w:val="24"/>
                              </w:rPr>
                              <w:t>Manager</w:t>
                            </w:r>
                            <w:r w:rsidRPr="00D22D3F">
                              <w:rPr>
                                <w:bCs/>
                                <w:color w:val="005680"/>
                                <w:spacing w:val="-3"/>
                                <w:sz w:val="24"/>
                                <w:szCs w:val="24"/>
                              </w:rPr>
                              <w:t xml:space="preserve"> </w:t>
                            </w:r>
                          </w:p>
                          <w:bookmarkEnd w:id="0"/>
                          <w:p w14:paraId="7BC0B598" w14:textId="77777777" w:rsidR="00303EDB" w:rsidRPr="00D22D3F" w:rsidRDefault="00303EDB" w:rsidP="008043DA">
                            <w:pPr>
                              <w:pStyle w:val="BodyText"/>
                              <w:tabs>
                                <w:tab w:val="left" w:pos="2279"/>
                              </w:tabs>
                              <w:spacing w:line="255" w:lineRule="exact"/>
                              <w:ind w:left="0" w:firstLine="0"/>
                              <w:rPr>
                                <w:bCs/>
                                <w:color w:val="005680"/>
                                <w:sz w:val="24"/>
                                <w:szCs w:val="24"/>
                              </w:rPr>
                            </w:pPr>
                          </w:p>
                          <w:p w14:paraId="05C1449C" w14:textId="5886ECC5" w:rsidR="00303EDB" w:rsidRPr="00D22D3F" w:rsidRDefault="008043DA" w:rsidP="00303EDB">
                            <w:pPr>
                              <w:tabs>
                                <w:tab w:val="left" w:pos="2279"/>
                              </w:tabs>
                              <w:spacing w:line="254" w:lineRule="exact"/>
                              <w:rPr>
                                <w:rFonts w:ascii="Gill Sans MT" w:hAnsi="Gill Sans MT"/>
                                <w:bCs/>
                                <w:color w:val="005680"/>
                                <w:sz w:val="24"/>
                                <w:szCs w:val="24"/>
                              </w:rPr>
                            </w:pPr>
                            <w:r w:rsidRPr="00D22D3F">
                              <w:rPr>
                                <w:rFonts w:ascii="Gill Sans MT" w:hAnsi="Gill Sans MT"/>
                                <w:bCs/>
                                <w:color w:val="005680"/>
                                <w:sz w:val="24"/>
                                <w:szCs w:val="24"/>
                              </w:rPr>
                              <w:t>Responsible</w:t>
                            </w:r>
                            <w:r w:rsidRPr="00D22D3F">
                              <w:rPr>
                                <w:rFonts w:ascii="Gill Sans MT" w:hAnsi="Gill Sans MT"/>
                                <w:bCs/>
                                <w:color w:val="005680"/>
                                <w:spacing w:val="-7"/>
                                <w:sz w:val="24"/>
                                <w:szCs w:val="24"/>
                              </w:rPr>
                              <w:t xml:space="preserve"> </w:t>
                            </w:r>
                            <w:r w:rsidRPr="00D22D3F">
                              <w:rPr>
                                <w:rFonts w:ascii="Gill Sans MT" w:hAnsi="Gill Sans MT"/>
                                <w:bCs/>
                                <w:color w:val="005680"/>
                                <w:spacing w:val="-5"/>
                                <w:sz w:val="24"/>
                                <w:szCs w:val="24"/>
                              </w:rPr>
                              <w:t>to:</w:t>
                            </w:r>
                            <w:r w:rsidR="002F64C9" w:rsidRPr="00D22D3F">
                              <w:rPr>
                                <w:rFonts w:ascii="Gill Sans MT" w:hAnsi="Gill Sans MT"/>
                                <w:bCs/>
                                <w:color w:val="005680"/>
                                <w:sz w:val="24"/>
                                <w:szCs w:val="24"/>
                              </w:rPr>
                              <w:t xml:space="preserve"> </w:t>
                            </w:r>
                            <w:r w:rsidRPr="00D22D3F">
                              <w:rPr>
                                <w:rFonts w:ascii="Gill Sans MT" w:hAnsi="Gill Sans MT"/>
                                <w:b/>
                                <w:color w:val="005680"/>
                                <w:sz w:val="24"/>
                                <w:szCs w:val="24"/>
                              </w:rPr>
                              <w:t>Estate</w:t>
                            </w:r>
                            <w:r w:rsidRPr="00D22D3F">
                              <w:rPr>
                                <w:rFonts w:ascii="Gill Sans MT" w:hAnsi="Gill Sans MT"/>
                                <w:b/>
                                <w:color w:val="005680"/>
                                <w:spacing w:val="-4"/>
                                <w:sz w:val="24"/>
                                <w:szCs w:val="24"/>
                              </w:rPr>
                              <w:t xml:space="preserve"> </w:t>
                            </w:r>
                            <w:r w:rsidRPr="00D22D3F">
                              <w:rPr>
                                <w:rFonts w:ascii="Gill Sans MT" w:hAnsi="Gill Sans MT"/>
                                <w:b/>
                                <w:color w:val="005680"/>
                                <w:spacing w:val="-2"/>
                                <w:sz w:val="24"/>
                                <w:szCs w:val="24"/>
                              </w:rPr>
                              <w:t>Director</w:t>
                            </w:r>
                          </w:p>
                          <w:p w14:paraId="4074A912" w14:textId="4742F52A" w:rsidR="008043DA" w:rsidRPr="00D22D3F" w:rsidRDefault="008043DA" w:rsidP="00303EDB">
                            <w:pPr>
                              <w:tabs>
                                <w:tab w:val="left" w:pos="2279"/>
                              </w:tabs>
                              <w:spacing w:line="254" w:lineRule="exact"/>
                              <w:rPr>
                                <w:rFonts w:ascii="Gill Sans MT" w:hAnsi="Gill Sans MT"/>
                                <w:bCs/>
                                <w:color w:val="005680"/>
                                <w:sz w:val="24"/>
                                <w:szCs w:val="24"/>
                              </w:rPr>
                            </w:pPr>
                            <w:r w:rsidRPr="00D22D3F">
                              <w:rPr>
                                <w:rFonts w:ascii="Gill Sans MT" w:hAnsi="Gill Sans MT"/>
                                <w:bCs/>
                                <w:color w:val="005680"/>
                                <w:spacing w:val="-2"/>
                                <w:sz w:val="24"/>
                                <w:szCs w:val="24"/>
                              </w:rPr>
                              <w:t>Location:</w:t>
                            </w:r>
                            <w:r w:rsidR="002F64C9" w:rsidRPr="00D22D3F">
                              <w:rPr>
                                <w:rFonts w:ascii="Gill Sans MT" w:hAnsi="Gill Sans MT"/>
                                <w:bCs/>
                                <w:color w:val="005680"/>
                                <w:spacing w:val="-2"/>
                                <w:sz w:val="24"/>
                                <w:szCs w:val="24"/>
                              </w:rPr>
                              <w:t xml:space="preserve">  </w:t>
                            </w:r>
                            <w:r w:rsidRPr="00D22D3F">
                              <w:rPr>
                                <w:rFonts w:ascii="Gill Sans MT" w:hAnsi="Gill Sans MT"/>
                                <w:b/>
                                <w:color w:val="005680"/>
                                <w:spacing w:val="-2"/>
                                <w:sz w:val="24"/>
                                <w:szCs w:val="24"/>
                              </w:rPr>
                              <w:t>Cranborne</w:t>
                            </w:r>
                            <w:r w:rsidR="002F64C9" w:rsidRPr="00D22D3F">
                              <w:rPr>
                                <w:rFonts w:ascii="Gill Sans MT" w:hAnsi="Gill Sans MT"/>
                                <w:b/>
                                <w:color w:val="005680"/>
                                <w:spacing w:val="-2"/>
                                <w:sz w:val="24"/>
                                <w:szCs w:val="24"/>
                              </w:rPr>
                              <w:t>, Dorset</w:t>
                            </w:r>
                          </w:p>
                          <w:p w14:paraId="6ABB71FC" w14:textId="77777777" w:rsidR="0021173E" w:rsidRDefault="0021173E" w:rsidP="0021173E">
                            <w:pPr>
                              <w:pStyle w:val="BodyText"/>
                              <w:tabs>
                                <w:tab w:val="left" w:pos="2279"/>
                              </w:tabs>
                              <w:spacing w:line="255" w:lineRule="exact"/>
                              <w:ind w:left="0" w:firstLine="0"/>
                              <w:jc w:val="center"/>
                              <w:rPr>
                                <w:b/>
                                <w:color w:val="005680"/>
                                <w:sz w:val="24"/>
                                <w:szCs w:val="24"/>
                              </w:rPr>
                            </w:pPr>
                          </w:p>
                          <w:p w14:paraId="22DA9126" w14:textId="54661188" w:rsidR="0021173E" w:rsidRDefault="0021173E" w:rsidP="0021173E">
                            <w:pPr>
                              <w:pStyle w:val="BodyText"/>
                              <w:tabs>
                                <w:tab w:val="left" w:pos="2279"/>
                              </w:tabs>
                              <w:spacing w:line="255" w:lineRule="exact"/>
                              <w:ind w:left="0" w:firstLine="0"/>
                              <w:jc w:val="center"/>
                              <w:rPr>
                                <w:b/>
                                <w:color w:val="005680"/>
                                <w:sz w:val="24"/>
                                <w:szCs w:val="24"/>
                              </w:rPr>
                            </w:pPr>
                            <w:bookmarkStart w:id="1" w:name="_Hlk142322206"/>
                            <w:r>
                              <w:rPr>
                                <w:b/>
                                <w:color w:val="005680"/>
                                <w:sz w:val="24"/>
                                <w:szCs w:val="24"/>
                              </w:rPr>
                              <w:t>130 houses &amp; cottages</w:t>
                            </w:r>
                          </w:p>
                          <w:bookmarkEnd w:id="1"/>
                          <w:p w14:paraId="6E051791" w14:textId="77777777" w:rsidR="0021173E" w:rsidRPr="00DE730F" w:rsidRDefault="0021173E" w:rsidP="0021173E">
                            <w:pPr>
                              <w:pStyle w:val="BodyText"/>
                              <w:tabs>
                                <w:tab w:val="left" w:pos="2279"/>
                              </w:tabs>
                              <w:spacing w:line="255" w:lineRule="exact"/>
                              <w:ind w:left="0" w:firstLine="0"/>
                              <w:jc w:val="center"/>
                              <w:rPr>
                                <w:color w:val="005680"/>
                                <w:sz w:val="24"/>
                                <w:szCs w:val="24"/>
                              </w:rPr>
                            </w:pPr>
                          </w:p>
                          <w:p w14:paraId="7D5BAC2D" w14:textId="3D63C5B5" w:rsidR="00CB7718" w:rsidRDefault="0021173E" w:rsidP="0021173E">
                            <w:pPr>
                              <w:jc w:val="center"/>
                            </w:pPr>
                            <w:r>
                              <w:rPr>
                                <w:noProof/>
                              </w:rPr>
                              <w:drawing>
                                <wp:inline distT="0" distB="0" distL="0" distR="0" wp14:anchorId="37A488A5" wp14:editId="1E4ED713">
                                  <wp:extent cx="972344" cy="2326181"/>
                                  <wp:effectExtent l="0" t="0" r="0" b="0"/>
                                  <wp:docPr id="11" name="Picture 10" descr="A black and gold text on a black background&#10;&#10;Description automatically generated">
                                    <a:extLst xmlns:a="http://schemas.openxmlformats.org/drawingml/2006/main">
                                      <a:ext uri="{FF2B5EF4-FFF2-40B4-BE49-F238E27FC236}">
                                        <a16:creationId xmlns:a16="http://schemas.microsoft.com/office/drawing/2014/main" id="{188655CD-06EB-4600-9F57-10B81E544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and gold text on a black background&#10;&#10;Description automatically generated">
                                            <a:extLst>
                                              <a:ext uri="{FF2B5EF4-FFF2-40B4-BE49-F238E27FC236}">
                                                <a16:creationId xmlns:a16="http://schemas.microsoft.com/office/drawing/2014/main" id="{188655CD-06EB-4600-9F57-10B81E5448A9}"/>
                                              </a:ext>
                                            </a:extLst>
                                          </pic:cNvPr>
                                          <pic:cNvPicPr>
                                            <a:picLocks noChangeAspect="1"/>
                                          </pic:cNvPicPr>
                                        </pic:nvPicPr>
                                        <pic:blipFill>
                                          <a:blip r:embed="rId10"/>
                                          <a:stretch>
                                            <a:fillRect/>
                                          </a:stretch>
                                        </pic:blipFill>
                                        <pic:spPr>
                                          <a:xfrm>
                                            <a:off x="0" y="0"/>
                                            <a:ext cx="973702" cy="2329430"/>
                                          </a:xfrm>
                                          <a:prstGeom prst="rect">
                                            <a:avLst/>
                                          </a:prstGeom>
                                        </pic:spPr>
                                      </pic:pic>
                                    </a:graphicData>
                                  </a:graphic>
                                </wp:inline>
                              </w:drawing>
                            </w:r>
                          </w:p>
                          <w:p w14:paraId="3E6C740E" w14:textId="00DEB331" w:rsidR="0021173E" w:rsidRDefault="0021173E" w:rsidP="0021173E">
                            <w:pPr>
                              <w:pStyle w:val="BodyText"/>
                              <w:tabs>
                                <w:tab w:val="left" w:pos="2279"/>
                              </w:tabs>
                              <w:spacing w:line="255" w:lineRule="exact"/>
                              <w:ind w:left="0" w:firstLine="0"/>
                              <w:jc w:val="center"/>
                              <w:rPr>
                                <w:b/>
                                <w:color w:val="005680"/>
                                <w:sz w:val="24"/>
                                <w:szCs w:val="24"/>
                              </w:rPr>
                            </w:pPr>
                            <w:r>
                              <w:rPr>
                                <w:b/>
                                <w:color w:val="005680"/>
                                <w:sz w:val="24"/>
                                <w:szCs w:val="24"/>
                              </w:rPr>
                              <w:t>&gt;50k sq ft commercial space</w:t>
                            </w:r>
                          </w:p>
                          <w:p w14:paraId="7176A7B3" w14:textId="77777777" w:rsidR="00CB7718" w:rsidRDefault="00CB7718"/>
                          <w:p w14:paraId="26F7F5C7" w14:textId="32FF28B8" w:rsidR="00CB7718" w:rsidRDefault="0021173E" w:rsidP="0021173E">
                            <w:pPr>
                              <w:jc w:val="center"/>
                            </w:pPr>
                            <w:r>
                              <w:rPr>
                                <w:noProof/>
                              </w:rPr>
                              <w:drawing>
                                <wp:inline distT="0" distB="0" distL="0" distR="0" wp14:anchorId="01C9E853" wp14:editId="09C71C10">
                                  <wp:extent cx="874440" cy="1996440"/>
                                  <wp:effectExtent l="0" t="0" r="1905" b="3810"/>
                                  <wp:docPr id="14" name="Picture 13" descr="A number on a black background&#10;&#10;Description automatically generated">
                                    <a:extLst xmlns:a="http://schemas.openxmlformats.org/drawingml/2006/main">
                                      <a:ext uri="{FF2B5EF4-FFF2-40B4-BE49-F238E27FC236}">
                                        <a16:creationId xmlns:a16="http://schemas.microsoft.com/office/drawing/2014/main" id="{A679C26C-F873-4F8F-8BEE-58EE830BC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number on a black background&#10;&#10;Description automatically generated">
                                            <a:extLst>
                                              <a:ext uri="{FF2B5EF4-FFF2-40B4-BE49-F238E27FC236}">
                                                <a16:creationId xmlns:a16="http://schemas.microsoft.com/office/drawing/2014/main" id="{A679C26C-F873-4F8F-8BEE-58EE830BC9C8}"/>
                                              </a:ext>
                                            </a:extLst>
                                          </pic:cNvPr>
                                          <pic:cNvPicPr>
                                            <a:picLocks noChangeAspect="1"/>
                                          </pic:cNvPicPr>
                                        </pic:nvPicPr>
                                        <pic:blipFill>
                                          <a:blip r:embed="rId11"/>
                                          <a:stretch>
                                            <a:fillRect/>
                                          </a:stretch>
                                        </pic:blipFill>
                                        <pic:spPr>
                                          <a:xfrm>
                                            <a:off x="0" y="0"/>
                                            <a:ext cx="880003" cy="2009142"/>
                                          </a:xfrm>
                                          <a:prstGeom prst="rect">
                                            <a:avLst/>
                                          </a:prstGeom>
                                        </pic:spPr>
                                      </pic:pic>
                                    </a:graphicData>
                                  </a:graphic>
                                </wp:inline>
                              </w:drawing>
                            </w:r>
                          </w:p>
                          <w:p w14:paraId="61191843" w14:textId="77777777" w:rsidR="000958D0" w:rsidRDefault="000958D0" w:rsidP="0021173E">
                            <w:pPr>
                              <w:jc w:val="center"/>
                            </w:pPr>
                          </w:p>
                          <w:p w14:paraId="76F18147" w14:textId="63935FEE" w:rsidR="002238CD" w:rsidRDefault="002238CD" w:rsidP="002238CD">
                            <w:pPr>
                              <w:pStyle w:val="BodyText"/>
                              <w:tabs>
                                <w:tab w:val="left" w:pos="2279"/>
                              </w:tabs>
                              <w:spacing w:line="255" w:lineRule="exact"/>
                              <w:ind w:left="0" w:firstLine="0"/>
                              <w:jc w:val="center"/>
                              <w:rPr>
                                <w:b/>
                                <w:color w:val="005680"/>
                                <w:sz w:val="24"/>
                                <w:szCs w:val="24"/>
                              </w:rPr>
                            </w:pPr>
                            <w:r>
                              <w:rPr>
                                <w:b/>
                                <w:color w:val="005680"/>
                                <w:sz w:val="24"/>
                                <w:szCs w:val="24"/>
                              </w:rPr>
                              <w:t>250k sq ft farm buildings</w:t>
                            </w:r>
                          </w:p>
                          <w:p w14:paraId="2E3DF885" w14:textId="77777777" w:rsidR="002B07BF" w:rsidRDefault="002B07BF" w:rsidP="002238CD">
                            <w:pPr>
                              <w:pStyle w:val="BodyText"/>
                              <w:tabs>
                                <w:tab w:val="left" w:pos="2279"/>
                              </w:tabs>
                              <w:spacing w:line="255" w:lineRule="exact"/>
                              <w:ind w:left="0" w:firstLine="0"/>
                              <w:jc w:val="center"/>
                              <w:rPr>
                                <w:b/>
                                <w:color w:val="005680"/>
                                <w:sz w:val="24"/>
                                <w:szCs w:val="24"/>
                              </w:rPr>
                            </w:pPr>
                          </w:p>
                          <w:p w14:paraId="6D14250C" w14:textId="77777777" w:rsidR="00917E67" w:rsidRPr="002B07BF" w:rsidRDefault="00917E67" w:rsidP="002238CD">
                            <w:pPr>
                              <w:pStyle w:val="BodyText"/>
                              <w:tabs>
                                <w:tab w:val="left" w:pos="2279"/>
                              </w:tabs>
                              <w:spacing w:line="255" w:lineRule="exact"/>
                              <w:ind w:left="0" w:firstLine="0"/>
                              <w:jc w:val="center"/>
                              <w:rPr>
                                <w:bCs/>
                                <w:color w:val="0056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C97CB4" id="_x0000_t202" coordsize="21600,21600" o:spt="202" path="m,l,21600r21600,l21600,xe">
                <v:stroke joinstyle="miter"/>
                <v:path gradientshapeok="t" o:connecttype="rect"/>
              </v:shapetype>
              <v:shape id="Text Box 949079847" o:spid="_x0000_s1026" type="#_x0000_t202" style="position:absolute;margin-left:330.75pt;margin-top:48.7pt;width:181.5pt;height:566.25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" fillcolor="#d9d9d8" stroked="f">
                <v:textbox>
                  <w:txbxContent>
                    <w:p w14:paraId="125B0330" w14:textId="23B08DDD" w:rsidR="008043DA" w:rsidRPr="00D22D3F" w:rsidRDefault="008043DA" w:rsidP="008043DA">
                      <w:pPr>
                        <w:pStyle w:val="BodyText"/>
                        <w:tabs>
                          <w:tab w:val="left" w:pos="2279"/>
                        </w:tabs>
                        <w:spacing w:line="255" w:lineRule="exact"/>
                        <w:ind w:left="0" w:firstLine="0"/>
                        <w:rPr>
                          <w:bCs/>
                          <w:color w:val="005680"/>
                          <w:sz w:val="24"/>
                          <w:szCs w:val="24"/>
                        </w:rPr>
                      </w:pPr>
                      <w:bookmarkStart w:id="2" w:name="_Hlk142322156"/>
                      <w:r w:rsidRPr="00D22D3F">
                        <w:rPr>
                          <w:bCs/>
                          <w:color w:val="005680"/>
                          <w:sz w:val="24"/>
                          <w:szCs w:val="24"/>
                        </w:rPr>
                        <w:t>Job</w:t>
                      </w:r>
                      <w:r w:rsidRPr="00D22D3F">
                        <w:rPr>
                          <w:bCs/>
                          <w:color w:val="005680"/>
                          <w:spacing w:val="-2"/>
                          <w:sz w:val="24"/>
                          <w:szCs w:val="24"/>
                        </w:rPr>
                        <w:t xml:space="preserve"> Title:</w:t>
                      </w:r>
                      <w:r w:rsidR="002F64C9" w:rsidRPr="00D22D3F">
                        <w:rPr>
                          <w:bCs/>
                          <w:color w:val="005680"/>
                          <w:sz w:val="24"/>
                          <w:szCs w:val="24"/>
                        </w:rPr>
                        <w:t xml:space="preserve"> </w:t>
                      </w:r>
                      <w:r w:rsidRPr="00D22D3F">
                        <w:rPr>
                          <w:b/>
                          <w:color w:val="005680"/>
                          <w:sz w:val="24"/>
                          <w:szCs w:val="24"/>
                        </w:rPr>
                        <w:t>Building</w:t>
                      </w:r>
                      <w:r w:rsidRPr="00D22D3F">
                        <w:rPr>
                          <w:b/>
                          <w:color w:val="005680"/>
                          <w:spacing w:val="-3"/>
                          <w:sz w:val="24"/>
                          <w:szCs w:val="24"/>
                        </w:rPr>
                        <w:t xml:space="preserve"> </w:t>
                      </w:r>
                      <w:r w:rsidRPr="00D22D3F">
                        <w:rPr>
                          <w:b/>
                          <w:color w:val="005680"/>
                          <w:sz w:val="24"/>
                          <w:szCs w:val="24"/>
                        </w:rPr>
                        <w:t>Manager</w:t>
                      </w:r>
                      <w:r w:rsidRPr="00D22D3F">
                        <w:rPr>
                          <w:bCs/>
                          <w:color w:val="005680"/>
                          <w:spacing w:val="-3"/>
                          <w:sz w:val="24"/>
                          <w:szCs w:val="24"/>
                        </w:rPr>
                        <w:t xml:space="preserve"> </w:t>
                      </w:r>
                    </w:p>
                    <w:bookmarkEnd w:id="2"/>
                    <w:p w14:paraId="7BC0B598" w14:textId="77777777" w:rsidR="00303EDB" w:rsidRPr="00D22D3F" w:rsidRDefault="00303EDB" w:rsidP="008043DA">
                      <w:pPr>
                        <w:pStyle w:val="BodyText"/>
                        <w:tabs>
                          <w:tab w:val="left" w:pos="2279"/>
                        </w:tabs>
                        <w:spacing w:line="255" w:lineRule="exact"/>
                        <w:ind w:left="0" w:firstLine="0"/>
                        <w:rPr>
                          <w:bCs/>
                          <w:color w:val="005680"/>
                          <w:sz w:val="24"/>
                          <w:szCs w:val="24"/>
                        </w:rPr>
                      </w:pPr>
                    </w:p>
                    <w:p w14:paraId="05C1449C" w14:textId="5886ECC5" w:rsidR="00303EDB" w:rsidRPr="00D22D3F" w:rsidRDefault="008043DA" w:rsidP="00303EDB">
                      <w:pPr>
                        <w:tabs>
                          <w:tab w:val="left" w:pos="2279"/>
                        </w:tabs>
                        <w:spacing w:line="254" w:lineRule="exact"/>
                        <w:rPr>
                          <w:rFonts w:ascii="Gill Sans MT" w:hAnsi="Gill Sans MT"/>
                          <w:bCs/>
                          <w:color w:val="005680"/>
                          <w:sz w:val="24"/>
                          <w:szCs w:val="24"/>
                        </w:rPr>
                      </w:pPr>
                      <w:r w:rsidRPr="00D22D3F">
                        <w:rPr>
                          <w:rFonts w:ascii="Gill Sans MT" w:hAnsi="Gill Sans MT"/>
                          <w:bCs/>
                          <w:color w:val="005680"/>
                          <w:sz w:val="24"/>
                          <w:szCs w:val="24"/>
                        </w:rPr>
                        <w:t>Responsible</w:t>
                      </w:r>
                      <w:r w:rsidRPr="00D22D3F">
                        <w:rPr>
                          <w:rFonts w:ascii="Gill Sans MT" w:hAnsi="Gill Sans MT"/>
                          <w:bCs/>
                          <w:color w:val="005680"/>
                          <w:spacing w:val="-7"/>
                          <w:sz w:val="24"/>
                          <w:szCs w:val="24"/>
                        </w:rPr>
                        <w:t xml:space="preserve"> </w:t>
                      </w:r>
                      <w:r w:rsidRPr="00D22D3F">
                        <w:rPr>
                          <w:rFonts w:ascii="Gill Sans MT" w:hAnsi="Gill Sans MT"/>
                          <w:bCs/>
                          <w:color w:val="005680"/>
                          <w:spacing w:val="-5"/>
                          <w:sz w:val="24"/>
                          <w:szCs w:val="24"/>
                        </w:rPr>
                        <w:t>to:</w:t>
                      </w:r>
                      <w:r w:rsidR="002F64C9" w:rsidRPr="00D22D3F">
                        <w:rPr>
                          <w:rFonts w:ascii="Gill Sans MT" w:hAnsi="Gill Sans MT"/>
                          <w:bCs/>
                          <w:color w:val="005680"/>
                          <w:sz w:val="24"/>
                          <w:szCs w:val="24"/>
                        </w:rPr>
                        <w:t xml:space="preserve"> </w:t>
                      </w:r>
                      <w:r w:rsidRPr="00D22D3F">
                        <w:rPr>
                          <w:rFonts w:ascii="Gill Sans MT" w:hAnsi="Gill Sans MT"/>
                          <w:b/>
                          <w:color w:val="005680"/>
                          <w:sz w:val="24"/>
                          <w:szCs w:val="24"/>
                        </w:rPr>
                        <w:t>Estate</w:t>
                      </w:r>
                      <w:r w:rsidRPr="00D22D3F">
                        <w:rPr>
                          <w:rFonts w:ascii="Gill Sans MT" w:hAnsi="Gill Sans MT"/>
                          <w:b/>
                          <w:color w:val="005680"/>
                          <w:spacing w:val="-4"/>
                          <w:sz w:val="24"/>
                          <w:szCs w:val="24"/>
                        </w:rPr>
                        <w:t xml:space="preserve"> </w:t>
                      </w:r>
                      <w:r w:rsidRPr="00D22D3F">
                        <w:rPr>
                          <w:rFonts w:ascii="Gill Sans MT" w:hAnsi="Gill Sans MT"/>
                          <w:b/>
                          <w:color w:val="005680"/>
                          <w:spacing w:val="-2"/>
                          <w:sz w:val="24"/>
                          <w:szCs w:val="24"/>
                        </w:rPr>
                        <w:t>Director</w:t>
                      </w:r>
                    </w:p>
                    <w:p w14:paraId="4074A912" w14:textId="4742F52A" w:rsidR="008043DA" w:rsidRPr="00D22D3F" w:rsidRDefault="008043DA" w:rsidP="00303EDB">
                      <w:pPr>
                        <w:tabs>
                          <w:tab w:val="left" w:pos="2279"/>
                        </w:tabs>
                        <w:spacing w:line="254" w:lineRule="exact"/>
                        <w:rPr>
                          <w:rFonts w:ascii="Gill Sans MT" w:hAnsi="Gill Sans MT"/>
                          <w:bCs/>
                          <w:color w:val="005680"/>
                          <w:sz w:val="24"/>
                          <w:szCs w:val="24"/>
                        </w:rPr>
                      </w:pPr>
                      <w:r w:rsidRPr="00D22D3F">
                        <w:rPr>
                          <w:rFonts w:ascii="Gill Sans MT" w:hAnsi="Gill Sans MT"/>
                          <w:bCs/>
                          <w:color w:val="005680"/>
                          <w:spacing w:val="-2"/>
                          <w:sz w:val="24"/>
                          <w:szCs w:val="24"/>
                        </w:rPr>
                        <w:t>Location:</w:t>
                      </w:r>
                      <w:r w:rsidR="002F64C9" w:rsidRPr="00D22D3F">
                        <w:rPr>
                          <w:rFonts w:ascii="Gill Sans MT" w:hAnsi="Gill Sans MT"/>
                          <w:bCs/>
                          <w:color w:val="005680"/>
                          <w:spacing w:val="-2"/>
                          <w:sz w:val="24"/>
                          <w:szCs w:val="24"/>
                        </w:rPr>
                        <w:t xml:space="preserve">  </w:t>
                      </w:r>
                      <w:r w:rsidRPr="00D22D3F">
                        <w:rPr>
                          <w:rFonts w:ascii="Gill Sans MT" w:hAnsi="Gill Sans MT"/>
                          <w:b/>
                          <w:color w:val="005680"/>
                          <w:spacing w:val="-2"/>
                          <w:sz w:val="24"/>
                          <w:szCs w:val="24"/>
                        </w:rPr>
                        <w:t>Cranborne</w:t>
                      </w:r>
                      <w:r w:rsidR="002F64C9" w:rsidRPr="00D22D3F">
                        <w:rPr>
                          <w:rFonts w:ascii="Gill Sans MT" w:hAnsi="Gill Sans MT"/>
                          <w:b/>
                          <w:color w:val="005680"/>
                          <w:spacing w:val="-2"/>
                          <w:sz w:val="24"/>
                          <w:szCs w:val="24"/>
                        </w:rPr>
                        <w:t>, Dorset</w:t>
                      </w:r>
                    </w:p>
                    <w:p w14:paraId="6ABB71FC" w14:textId="77777777" w:rsidR="0021173E" w:rsidRDefault="0021173E" w:rsidP="0021173E">
                      <w:pPr>
                        <w:pStyle w:val="BodyText"/>
                        <w:tabs>
                          <w:tab w:val="left" w:pos="2279"/>
                        </w:tabs>
                        <w:spacing w:line="255" w:lineRule="exact"/>
                        <w:ind w:left="0" w:firstLine="0"/>
                        <w:jc w:val="center"/>
                        <w:rPr>
                          <w:b/>
                          <w:color w:val="005680"/>
                          <w:sz w:val="24"/>
                          <w:szCs w:val="24"/>
                        </w:rPr>
                      </w:pPr>
                    </w:p>
                    <w:p w14:paraId="22DA9126" w14:textId="54661188" w:rsidR="0021173E" w:rsidRDefault="0021173E" w:rsidP="0021173E">
                      <w:pPr>
                        <w:pStyle w:val="BodyText"/>
                        <w:tabs>
                          <w:tab w:val="left" w:pos="2279"/>
                        </w:tabs>
                        <w:spacing w:line="255" w:lineRule="exact"/>
                        <w:ind w:left="0" w:firstLine="0"/>
                        <w:jc w:val="center"/>
                        <w:rPr>
                          <w:b/>
                          <w:color w:val="005680"/>
                          <w:sz w:val="24"/>
                          <w:szCs w:val="24"/>
                        </w:rPr>
                      </w:pPr>
                      <w:bookmarkStart w:id="3" w:name="_Hlk142322206"/>
                      <w:r>
                        <w:rPr>
                          <w:b/>
                          <w:color w:val="005680"/>
                          <w:sz w:val="24"/>
                          <w:szCs w:val="24"/>
                        </w:rPr>
                        <w:t>130 houses &amp; cottages</w:t>
                      </w:r>
                    </w:p>
                    <w:bookmarkEnd w:id="3"/>
                    <w:p w14:paraId="6E051791" w14:textId="77777777" w:rsidR="0021173E" w:rsidRPr="00DE730F" w:rsidRDefault="0021173E" w:rsidP="0021173E">
                      <w:pPr>
                        <w:pStyle w:val="BodyText"/>
                        <w:tabs>
                          <w:tab w:val="left" w:pos="2279"/>
                        </w:tabs>
                        <w:spacing w:line="255" w:lineRule="exact"/>
                        <w:ind w:left="0" w:firstLine="0"/>
                        <w:jc w:val="center"/>
                        <w:rPr>
                          <w:color w:val="005680"/>
                          <w:sz w:val="24"/>
                          <w:szCs w:val="24"/>
                        </w:rPr>
                      </w:pPr>
                    </w:p>
                    <w:p w14:paraId="7D5BAC2D" w14:textId="3D63C5B5" w:rsidR="00CB7718" w:rsidRDefault="0021173E" w:rsidP="0021173E">
                      <w:pPr>
                        <w:jc w:val="center"/>
                      </w:pPr>
                      <w:r>
                        <w:rPr>
                          <w:noProof/>
                        </w:rPr>
                        <w:drawing>
                          <wp:inline distT="0" distB="0" distL="0" distR="0" wp14:anchorId="37A488A5" wp14:editId="1E4ED713">
                            <wp:extent cx="972344" cy="2326181"/>
                            <wp:effectExtent l="0" t="0" r="0" b="0"/>
                            <wp:docPr id="11" name="Picture 10" descr="A black and gold text on a black background&#10;&#10;Description automatically generated">
                              <a:extLst xmlns:a="http://schemas.openxmlformats.org/drawingml/2006/main">
                                <a:ext uri="{FF2B5EF4-FFF2-40B4-BE49-F238E27FC236}">
                                  <a16:creationId xmlns:a16="http://schemas.microsoft.com/office/drawing/2014/main" id="{188655CD-06EB-4600-9F57-10B81E544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ack and gold text on a black background&#10;&#10;Description automatically generated">
                                      <a:extLst>
                                        <a:ext uri="{FF2B5EF4-FFF2-40B4-BE49-F238E27FC236}">
                                          <a16:creationId xmlns:a16="http://schemas.microsoft.com/office/drawing/2014/main" id="{188655CD-06EB-4600-9F57-10B81E5448A9}"/>
                                        </a:ext>
                                      </a:extLst>
                                    </pic:cNvPr>
                                    <pic:cNvPicPr>
                                      <a:picLocks noChangeAspect="1"/>
                                    </pic:cNvPicPr>
                                  </pic:nvPicPr>
                                  <pic:blipFill>
                                    <a:blip r:embed="rId10"/>
                                    <a:stretch>
                                      <a:fillRect/>
                                    </a:stretch>
                                  </pic:blipFill>
                                  <pic:spPr>
                                    <a:xfrm>
                                      <a:off x="0" y="0"/>
                                      <a:ext cx="973702" cy="2329430"/>
                                    </a:xfrm>
                                    <a:prstGeom prst="rect">
                                      <a:avLst/>
                                    </a:prstGeom>
                                  </pic:spPr>
                                </pic:pic>
                              </a:graphicData>
                            </a:graphic>
                          </wp:inline>
                        </w:drawing>
                      </w:r>
                    </w:p>
                    <w:p w14:paraId="3E6C740E" w14:textId="00DEB331" w:rsidR="0021173E" w:rsidRDefault="0021173E" w:rsidP="0021173E">
                      <w:pPr>
                        <w:pStyle w:val="BodyText"/>
                        <w:tabs>
                          <w:tab w:val="left" w:pos="2279"/>
                        </w:tabs>
                        <w:spacing w:line="255" w:lineRule="exact"/>
                        <w:ind w:left="0" w:firstLine="0"/>
                        <w:jc w:val="center"/>
                        <w:rPr>
                          <w:b/>
                          <w:color w:val="005680"/>
                          <w:sz w:val="24"/>
                          <w:szCs w:val="24"/>
                        </w:rPr>
                      </w:pPr>
                      <w:r>
                        <w:rPr>
                          <w:b/>
                          <w:color w:val="005680"/>
                          <w:sz w:val="24"/>
                          <w:szCs w:val="24"/>
                        </w:rPr>
                        <w:t>&gt;50k sq ft commercial space</w:t>
                      </w:r>
                    </w:p>
                    <w:p w14:paraId="7176A7B3" w14:textId="77777777" w:rsidR="00CB7718" w:rsidRDefault="00CB7718"/>
                    <w:p w14:paraId="26F7F5C7" w14:textId="32FF28B8" w:rsidR="00CB7718" w:rsidRDefault="0021173E" w:rsidP="0021173E">
                      <w:pPr>
                        <w:jc w:val="center"/>
                      </w:pPr>
                      <w:r>
                        <w:rPr>
                          <w:noProof/>
                        </w:rPr>
                        <w:drawing>
                          <wp:inline distT="0" distB="0" distL="0" distR="0" wp14:anchorId="01C9E853" wp14:editId="09C71C10">
                            <wp:extent cx="874440" cy="1996440"/>
                            <wp:effectExtent l="0" t="0" r="1905" b="3810"/>
                            <wp:docPr id="14" name="Picture 13" descr="A number on a black background&#10;&#10;Description automatically generated">
                              <a:extLst xmlns:a="http://schemas.openxmlformats.org/drawingml/2006/main">
                                <a:ext uri="{FF2B5EF4-FFF2-40B4-BE49-F238E27FC236}">
                                  <a16:creationId xmlns:a16="http://schemas.microsoft.com/office/drawing/2014/main" id="{A679C26C-F873-4F8F-8BEE-58EE830BC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number on a black background&#10;&#10;Description automatically generated">
                                      <a:extLst>
                                        <a:ext uri="{FF2B5EF4-FFF2-40B4-BE49-F238E27FC236}">
                                          <a16:creationId xmlns:a16="http://schemas.microsoft.com/office/drawing/2014/main" id="{A679C26C-F873-4F8F-8BEE-58EE830BC9C8}"/>
                                        </a:ext>
                                      </a:extLst>
                                    </pic:cNvPr>
                                    <pic:cNvPicPr>
                                      <a:picLocks noChangeAspect="1"/>
                                    </pic:cNvPicPr>
                                  </pic:nvPicPr>
                                  <pic:blipFill>
                                    <a:blip r:embed="rId11"/>
                                    <a:stretch>
                                      <a:fillRect/>
                                    </a:stretch>
                                  </pic:blipFill>
                                  <pic:spPr>
                                    <a:xfrm>
                                      <a:off x="0" y="0"/>
                                      <a:ext cx="880003" cy="2009142"/>
                                    </a:xfrm>
                                    <a:prstGeom prst="rect">
                                      <a:avLst/>
                                    </a:prstGeom>
                                  </pic:spPr>
                                </pic:pic>
                              </a:graphicData>
                            </a:graphic>
                          </wp:inline>
                        </w:drawing>
                      </w:r>
                    </w:p>
                    <w:p w14:paraId="61191843" w14:textId="77777777" w:rsidR="000958D0" w:rsidRDefault="000958D0" w:rsidP="0021173E">
                      <w:pPr>
                        <w:jc w:val="center"/>
                      </w:pPr>
                    </w:p>
                    <w:p w14:paraId="76F18147" w14:textId="63935FEE" w:rsidR="002238CD" w:rsidRDefault="002238CD" w:rsidP="002238CD">
                      <w:pPr>
                        <w:pStyle w:val="BodyText"/>
                        <w:tabs>
                          <w:tab w:val="left" w:pos="2279"/>
                        </w:tabs>
                        <w:spacing w:line="255" w:lineRule="exact"/>
                        <w:ind w:left="0" w:firstLine="0"/>
                        <w:jc w:val="center"/>
                        <w:rPr>
                          <w:b/>
                          <w:color w:val="005680"/>
                          <w:sz w:val="24"/>
                          <w:szCs w:val="24"/>
                        </w:rPr>
                      </w:pPr>
                      <w:r>
                        <w:rPr>
                          <w:b/>
                          <w:color w:val="005680"/>
                          <w:sz w:val="24"/>
                          <w:szCs w:val="24"/>
                        </w:rPr>
                        <w:t>250k sq ft farm buildings</w:t>
                      </w:r>
                    </w:p>
                    <w:p w14:paraId="2E3DF885" w14:textId="77777777" w:rsidR="002B07BF" w:rsidRDefault="002B07BF" w:rsidP="002238CD">
                      <w:pPr>
                        <w:pStyle w:val="BodyText"/>
                        <w:tabs>
                          <w:tab w:val="left" w:pos="2279"/>
                        </w:tabs>
                        <w:spacing w:line="255" w:lineRule="exact"/>
                        <w:ind w:left="0" w:firstLine="0"/>
                        <w:jc w:val="center"/>
                        <w:rPr>
                          <w:b/>
                          <w:color w:val="005680"/>
                          <w:sz w:val="24"/>
                          <w:szCs w:val="24"/>
                        </w:rPr>
                      </w:pPr>
                    </w:p>
                    <w:p w14:paraId="6D14250C" w14:textId="77777777" w:rsidR="00917E67" w:rsidRPr="002B07BF" w:rsidRDefault="00917E67" w:rsidP="002238CD">
                      <w:pPr>
                        <w:pStyle w:val="BodyText"/>
                        <w:tabs>
                          <w:tab w:val="left" w:pos="2279"/>
                        </w:tabs>
                        <w:spacing w:line="255" w:lineRule="exact"/>
                        <w:ind w:left="0" w:firstLine="0"/>
                        <w:jc w:val="center"/>
                        <w:rPr>
                          <w:bCs/>
                          <w:color w:val="005680"/>
                          <w:sz w:val="24"/>
                          <w:szCs w:val="24"/>
                        </w:rPr>
                      </w:pPr>
                    </w:p>
                  </w:txbxContent>
                </v:textbox>
                <w10:wrap type="square"/>
              </v:shape>
            </w:pict>
          </mc:Fallback>
        </mc:AlternateContent>
      </w:r>
      <w:r w:rsidR="00303EDB">
        <w:rPr>
          <w:noProof/>
        </w:rPr>
        <mc:AlternateContent>
          <mc:Choice Requires="wps">
            <w:drawing>
              <wp:anchor distT="45720" distB="45720" distL="114300" distR="114300" simplePos="0" relativeHeight="251636224" behindDoc="0" locked="0" layoutInCell="1" allowOverlap="1" wp14:anchorId="06946597" wp14:editId="03369C8F">
                <wp:simplePos x="0" y="0"/>
                <wp:positionH relativeFrom="column">
                  <wp:posOffset>-482485</wp:posOffset>
                </wp:positionH>
                <wp:positionV relativeFrom="paragraph">
                  <wp:posOffset>849630</wp:posOffset>
                </wp:positionV>
                <wp:extent cx="4114800" cy="7481454"/>
                <wp:effectExtent l="0" t="0" r="0" b="571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481454"/>
                        </a:xfrm>
                        <a:prstGeom prst="rect">
                          <a:avLst/>
                        </a:prstGeom>
                        <a:solidFill>
                          <a:srgbClr val="FFFFFF"/>
                        </a:solidFill>
                        <a:ln w="9525">
                          <a:noFill/>
                          <a:miter lim="800000"/>
                          <a:headEnd/>
                          <a:tailEnd/>
                        </a:ln>
                      </wps:spPr>
                      <wps:txbx>
                        <w:txbxContent>
                          <w:p w14:paraId="352DA1EE" w14:textId="79D0D25E" w:rsidR="0079631E" w:rsidRPr="0031530F" w:rsidRDefault="0079631E">
                            <w:pPr>
                              <w:rPr>
                                <w:rFonts w:ascii="Gill Sans MT" w:hAnsi="Gill Sans MT" w:cs="EB Garamond"/>
                                <w:color w:val="005680"/>
                                <w:sz w:val="44"/>
                                <w:szCs w:val="44"/>
                              </w:rPr>
                            </w:pPr>
                            <w:bookmarkStart w:id="4" w:name="_Hlk142051232"/>
                            <w:bookmarkEnd w:id="4"/>
                            <w:r w:rsidRPr="0031530F">
                              <w:rPr>
                                <w:rFonts w:ascii="Gill Sans MT" w:hAnsi="Gill Sans MT" w:cs="EB Garamond"/>
                                <w:color w:val="005680"/>
                                <w:sz w:val="44"/>
                                <w:szCs w:val="44"/>
                              </w:rPr>
                              <w:t xml:space="preserve">BUILDING MANAGER </w:t>
                            </w:r>
                          </w:p>
                          <w:p w14:paraId="3B4E1667" w14:textId="46508299" w:rsidR="0079631E" w:rsidRPr="0031530F" w:rsidRDefault="0079631E">
                            <w:pPr>
                              <w:rPr>
                                <w:rFonts w:ascii="Gill Sans MT" w:hAnsi="Gill Sans MT" w:cs="EB Garamond"/>
                                <w:color w:val="005680"/>
                                <w:sz w:val="44"/>
                                <w:szCs w:val="44"/>
                              </w:rPr>
                            </w:pPr>
                            <w:r w:rsidRPr="0031530F">
                              <w:rPr>
                                <w:rFonts w:ascii="Gill Sans MT" w:hAnsi="Gill Sans MT" w:cs="EB Garamond"/>
                                <w:color w:val="005680"/>
                                <w:sz w:val="44"/>
                                <w:szCs w:val="44"/>
                              </w:rPr>
                              <w:t>CANDI</w:t>
                            </w:r>
                            <w:r w:rsidR="00AB2391">
                              <w:rPr>
                                <w:rFonts w:ascii="Gill Sans MT" w:hAnsi="Gill Sans MT" w:cs="EB Garamond"/>
                                <w:color w:val="005680"/>
                                <w:sz w:val="44"/>
                                <w:szCs w:val="44"/>
                              </w:rPr>
                              <w:t>D</w:t>
                            </w:r>
                            <w:r w:rsidRPr="0031530F">
                              <w:rPr>
                                <w:rFonts w:ascii="Gill Sans MT" w:hAnsi="Gill Sans MT" w:cs="EB Garamond"/>
                                <w:color w:val="005680"/>
                                <w:sz w:val="44"/>
                                <w:szCs w:val="44"/>
                              </w:rPr>
                              <w:t>ATE BRIEF</w:t>
                            </w:r>
                          </w:p>
                          <w:p w14:paraId="5E4967E0" w14:textId="57AE82D1" w:rsidR="0079631E" w:rsidRPr="0079631E" w:rsidRDefault="00B16E54" w:rsidP="008043DA">
                            <w:pPr>
                              <w:pStyle w:val="BodyText"/>
                              <w:ind w:left="0" w:right="117" w:firstLine="0"/>
                              <w:rPr>
                                <w:color w:val="000000" w:themeColor="text1"/>
                                <w:sz w:val="25"/>
                                <w:szCs w:val="25"/>
                              </w:rPr>
                            </w:pPr>
                            <w:r>
                              <w:rPr>
                                <w:color w:val="1F497D"/>
                              </w:rPr>
                              <w:t xml:space="preserve">The Cranborne portfolio comprises a mixture of historic, </w:t>
                            </w:r>
                            <w:proofErr w:type="gramStart"/>
                            <w:r>
                              <w:rPr>
                                <w:color w:val="1F497D"/>
                              </w:rPr>
                              <w:t>vernacular</w:t>
                            </w:r>
                            <w:proofErr w:type="gramEnd"/>
                            <w:r>
                              <w:rPr>
                                <w:color w:val="1F497D"/>
                              </w:rPr>
                              <w:t xml:space="preserve"> and modern buildings, including Grade 1 Listed Cranborne Manor</w:t>
                            </w:r>
                            <w:r w:rsidR="0079631E" w:rsidRPr="0079631E">
                              <w:rPr>
                                <w:color w:val="000000" w:themeColor="text1"/>
                                <w:sz w:val="25"/>
                                <w:szCs w:val="25"/>
                              </w:rPr>
                              <w:t xml:space="preserve">.  We are upgrading our portfolio to make it fit for the challenges of modern living and to reduce our environmental impact. We are building new houses and identifying older buildings for conversion to employment uses. Our focus is our Vision: </w:t>
                            </w:r>
                            <w:r w:rsidR="00541D62">
                              <w:rPr>
                                <w:color w:val="000000" w:themeColor="text1"/>
                                <w:sz w:val="25"/>
                                <w:szCs w:val="25"/>
                              </w:rPr>
                              <w:t xml:space="preserve">Growing lasting </w:t>
                            </w:r>
                            <w:r w:rsidR="00D50EED">
                              <w:rPr>
                                <w:color w:val="000000" w:themeColor="text1"/>
                                <w:sz w:val="25"/>
                                <w:szCs w:val="25"/>
                              </w:rPr>
                              <w:t>social and commercial value for the communities we serve.</w:t>
                            </w:r>
                          </w:p>
                          <w:p w14:paraId="4122E340" w14:textId="77777777" w:rsidR="0079631E" w:rsidRPr="0079631E" w:rsidRDefault="0079631E" w:rsidP="008043DA">
                            <w:pPr>
                              <w:pStyle w:val="BodyText"/>
                              <w:ind w:left="0" w:firstLine="0"/>
                              <w:rPr>
                                <w:color w:val="000000" w:themeColor="text1"/>
                                <w:sz w:val="25"/>
                                <w:szCs w:val="25"/>
                              </w:rPr>
                            </w:pPr>
                          </w:p>
                          <w:p w14:paraId="7274F726" w14:textId="2842F612" w:rsidR="0079631E" w:rsidRPr="0079631E" w:rsidRDefault="0079631E" w:rsidP="008043DA">
                            <w:pPr>
                              <w:pStyle w:val="NoSpacing"/>
                              <w:rPr>
                                <w:color w:val="000000" w:themeColor="text1"/>
                                <w:sz w:val="25"/>
                                <w:szCs w:val="25"/>
                              </w:rPr>
                            </w:pPr>
                            <w:r w:rsidRPr="0079631E">
                              <w:rPr>
                                <w:color w:val="000000" w:themeColor="text1"/>
                                <w:sz w:val="25"/>
                                <w:szCs w:val="25"/>
                              </w:rPr>
                              <w:t xml:space="preserve">We are looking to appoint a Building Manager to help us manage the maintenance, </w:t>
                            </w:r>
                            <w:proofErr w:type="gramStart"/>
                            <w:r w:rsidRPr="0079631E">
                              <w:rPr>
                                <w:color w:val="000000" w:themeColor="text1"/>
                                <w:sz w:val="25"/>
                                <w:szCs w:val="25"/>
                              </w:rPr>
                              <w:t>repair</w:t>
                            </w:r>
                            <w:proofErr w:type="gramEnd"/>
                            <w:r w:rsidRPr="0079631E">
                              <w:rPr>
                                <w:color w:val="000000" w:themeColor="text1"/>
                                <w:sz w:val="25"/>
                                <w:szCs w:val="25"/>
                              </w:rPr>
                              <w:t xml:space="preserve"> and projects of the built portfolio. The total rent roll is nearly £2m per annum with over 50% currently derived from residential property. The role involves being responsible for the routine and emergency repairs on the Estate; specifying, </w:t>
                            </w:r>
                            <w:proofErr w:type="gramStart"/>
                            <w:r w:rsidRPr="0079631E">
                              <w:rPr>
                                <w:color w:val="000000" w:themeColor="text1"/>
                                <w:sz w:val="25"/>
                                <w:szCs w:val="25"/>
                              </w:rPr>
                              <w:t>tendering</w:t>
                            </w:r>
                            <w:proofErr w:type="gramEnd"/>
                            <w:r w:rsidRPr="0079631E">
                              <w:rPr>
                                <w:color w:val="000000" w:themeColor="text1"/>
                                <w:sz w:val="25"/>
                                <w:szCs w:val="25"/>
                              </w:rPr>
                              <w:t xml:space="preserve"> and managing projects and contracts, plus assisting the wider property team in targeting efficiencies in our lettings and returns. You will also be responsible for our heritage property, more particularly Cranborne Manor – home to Lord and Lady Cranborne.</w:t>
                            </w:r>
                          </w:p>
                          <w:p w14:paraId="0C3A5209" w14:textId="77777777" w:rsidR="0079631E" w:rsidRPr="0079631E" w:rsidRDefault="0079631E" w:rsidP="008043DA">
                            <w:pPr>
                              <w:pStyle w:val="NoSpacing"/>
                              <w:rPr>
                                <w:color w:val="000000" w:themeColor="text1"/>
                                <w:sz w:val="25"/>
                                <w:szCs w:val="25"/>
                              </w:rPr>
                            </w:pPr>
                          </w:p>
                          <w:p w14:paraId="3469E608" w14:textId="77777777" w:rsidR="0079631E" w:rsidRPr="0079631E" w:rsidRDefault="0079631E" w:rsidP="008043DA">
                            <w:pPr>
                              <w:pStyle w:val="BodyText"/>
                              <w:ind w:left="0" w:right="114" w:firstLine="0"/>
                              <w:rPr>
                                <w:color w:val="000000" w:themeColor="text1"/>
                                <w:sz w:val="25"/>
                                <w:szCs w:val="25"/>
                              </w:rPr>
                            </w:pPr>
                            <w:r w:rsidRPr="0079631E">
                              <w:rPr>
                                <w:color w:val="000000" w:themeColor="text1"/>
                                <w:sz w:val="25"/>
                                <w:szCs w:val="25"/>
                              </w:rPr>
                              <w:t>In addition, the Building Manager will contribute to how we manage the portfolio as a whole and contribute</w:t>
                            </w:r>
                            <w:r w:rsidRPr="0079631E">
                              <w:rPr>
                                <w:color w:val="000000" w:themeColor="text1"/>
                                <w:spacing w:val="-2"/>
                                <w:sz w:val="25"/>
                                <w:szCs w:val="25"/>
                              </w:rPr>
                              <w:t xml:space="preserve"> </w:t>
                            </w:r>
                            <w:r w:rsidRPr="0079631E">
                              <w:rPr>
                                <w:color w:val="000000" w:themeColor="text1"/>
                                <w:sz w:val="25"/>
                                <w:szCs w:val="25"/>
                              </w:rPr>
                              <w:t>to ensuring it fits</w:t>
                            </w:r>
                            <w:r w:rsidRPr="0079631E">
                              <w:rPr>
                                <w:color w:val="000000" w:themeColor="text1"/>
                                <w:spacing w:val="-1"/>
                                <w:sz w:val="25"/>
                                <w:szCs w:val="25"/>
                              </w:rPr>
                              <w:t xml:space="preserve"> </w:t>
                            </w:r>
                            <w:r w:rsidRPr="0079631E">
                              <w:rPr>
                                <w:color w:val="000000" w:themeColor="text1"/>
                                <w:sz w:val="25"/>
                                <w:szCs w:val="25"/>
                              </w:rPr>
                              <w:t>with the wider business strategy of managing core and non-core assets; planning for and building new homes and commercial space; benchmarking and analysis of performance and ensuring the estates reputation is upheld.</w:t>
                            </w:r>
                          </w:p>
                          <w:p w14:paraId="5DAA94AD" w14:textId="77777777" w:rsidR="0079631E" w:rsidRPr="0079631E" w:rsidRDefault="0079631E" w:rsidP="008043DA">
                            <w:pPr>
                              <w:pStyle w:val="BodyText"/>
                              <w:spacing w:before="11"/>
                              <w:ind w:left="0" w:firstLine="0"/>
                              <w:rPr>
                                <w:color w:val="000000" w:themeColor="text1"/>
                                <w:sz w:val="25"/>
                                <w:szCs w:val="25"/>
                              </w:rPr>
                            </w:pPr>
                          </w:p>
                          <w:p w14:paraId="7BAEF2B2" w14:textId="77777777" w:rsidR="000958D0" w:rsidRDefault="0079631E" w:rsidP="000958D0">
                            <w:pPr>
                              <w:pStyle w:val="BodyText"/>
                              <w:ind w:left="0" w:right="114" w:firstLine="0"/>
                              <w:rPr>
                                <w:color w:val="000000" w:themeColor="text1"/>
                                <w:sz w:val="25"/>
                                <w:szCs w:val="25"/>
                              </w:rPr>
                            </w:pPr>
                            <w:r w:rsidRPr="0079631E">
                              <w:rPr>
                                <w:color w:val="000000" w:themeColor="text1"/>
                                <w:sz w:val="25"/>
                                <w:szCs w:val="25"/>
                              </w:rPr>
                              <w:t>We are looking for a Building Manager to perform the core aspects of their role, whilst demonstrating a willingness and ability to positively contribute to the wider team, business, and Estate.</w:t>
                            </w:r>
                          </w:p>
                          <w:p w14:paraId="310E3E69" w14:textId="77777777" w:rsidR="000958D0" w:rsidRDefault="000958D0" w:rsidP="000958D0">
                            <w:pPr>
                              <w:pStyle w:val="BodyText"/>
                              <w:ind w:left="0" w:right="114" w:firstLine="0"/>
                              <w:rPr>
                                <w:color w:val="000000" w:themeColor="text1"/>
                                <w:sz w:val="25"/>
                                <w:szCs w:val="25"/>
                              </w:rPr>
                            </w:pPr>
                          </w:p>
                          <w:p w14:paraId="6131D6EF" w14:textId="01A1A39C" w:rsidR="000958D0" w:rsidRPr="000958D0" w:rsidRDefault="000958D0" w:rsidP="000958D0">
                            <w:pPr>
                              <w:pStyle w:val="BodyText"/>
                              <w:ind w:left="0" w:right="114" w:firstLine="0"/>
                              <w:jc w:val="right"/>
                              <w:rPr>
                                <w:color w:val="000000" w:themeColor="text1"/>
                                <w:sz w:val="18"/>
                                <w:szCs w:val="18"/>
                              </w:rPr>
                            </w:pPr>
                            <w:r w:rsidRPr="000958D0">
                              <w:rPr>
                                <w:bCs/>
                                <w:sz w:val="18"/>
                                <w:szCs w:val="18"/>
                              </w:rPr>
                              <w:t xml:space="preserve">Apply: </w:t>
                            </w:r>
                            <w:hyperlink r:id="rId12" w:history="1">
                              <w:r w:rsidRPr="000958D0">
                                <w:rPr>
                                  <w:rStyle w:val="Hyperlink"/>
                                  <w:bCs/>
                                  <w:sz w:val="18"/>
                                  <w:szCs w:val="18"/>
                                </w:rPr>
                                <w:t>info@cranborne.co.uk</w:t>
                              </w:r>
                            </w:hyperlink>
                            <w:r w:rsidRPr="000958D0">
                              <w:rPr>
                                <w:bCs/>
                                <w:sz w:val="18"/>
                                <w:szCs w:val="18"/>
                              </w:rPr>
                              <w:t xml:space="preserve"> </w:t>
                            </w:r>
                          </w:p>
                          <w:p w14:paraId="500F7B18" w14:textId="77777777" w:rsidR="000958D0" w:rsidRPr="000958D0" w:rsidRDefault="00000000" w:rsidP="000958D0">
                            <w:pPr>
                              <w:jc w:val="right"/>
                              <w:rPr>
                                <w:bCs/>
                                <w:sz w:val="18"/>
                                <w:szCs w:val="18"/>
                                <w:lang w:val="en-US"/>
                              </w:rPr>
                            </w:pPr>
                            <w:hyperlink r:id="rId13" w:history="1">
                              <w:r w:rsidR="000958D0" w:rsidRPr="000958D0">
                                <w:rPr>
                                  <w:rStyle w:val="Hyperlink"/>
                                  <w:bCs/>
                                  <w:sz w:val="18"/>
                                  <w:szCs w:val="18"/>
                                  <w:lang w:val="en-US"/>
                                </w:rPr>
                                <w:t>www.cranborne.co.uk</w:t>
                              </w:r>
                            </w:hyperlink>
                          </w:p>
                          <w:p w14:paraId="01592B25" w14:textId="77777777" w:rsidR="0079631E" w:rsidRDefault="0079631E"/>
                          <w:p w14:paraId="1D6D6191" w14:textId="77777777" w:rsidR="0079631E" w:rsidRDefault="007963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46597" id="Text Box 217" o:spid="_x0000_s1027" type="#_x0000_t202" style="position:absolute;margin-left:-38pt;margin-top:66.9pt;width:324pt;height:589.1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" stroked="f">
                <v:textbox>
                  <w:txbxContent>
                    <w:p w14:paraId="352DA1EE" w14:textId="79D0D25E" w:rsidR="0079631E" w:rsidRPr="0031530F" w:rsidRDefault="0079631E">
                      <w:pPr>
                        <w:rPr>
                          <w:rFonts w:ascii="Gill Sans MT" w:hAnsi="Gill Sans MT" w:cs="EB Garamond"/>
                          <w:color w:val="005680"/>
                          <w:sz w:val="44"/>
                          <w:szCs w:val="44"/>
                        </w:rPr>
                      </w:pPr>
                      <w:bookmarkStart w:id="5" w:name="_Hlk142051232"/>
                      <w:bookmarkEnd w:id="5"/>
                      <w:r w:rsidRPr="0031530F">
                        <w:rPr>
                          <w:rFonts w:ascii="Gill Sans MT" w:hAnsi="Gill Sans MT" w:cs="EB Garamond"/>
                          <w:color w:val="005680"/>
                          <w:sz w:val="44"/>
                          <w:szCs w:val="44"/>
                        </w:rPr>
                        <w:t xml:space="preserve">BUILDING MANAGER </w:t>
                      </w:r>
                    </w:p>
                    <w:p w14:paraId="3B4E1667" w14:textId="46508299" w:rsidR="0079631E" w:rsidRPr="0031530F" w:rsidRDefault="0079631E">
                      <w:pPr>
                        <w:rPr>
                          <w:rFonts w:ascii="Gill Sans MT" w:hAnsi="Gill Sans MT" w:cs="EB Garamond"/>
                          <w:color w:val="005680"/>
                          <w:sz w:val="44"/>
                          <w:szCs w:val="44"/>
                        </w:rPr>
                      </w:pPr>
                      <w:r w:rsidRPr="0031530F">
                        <w:rPr>
                          <w:rFonts w:ascii="Gill Sans MT" w:hAnsi="Gill Sans MT" w:cs="EB Garamond"/>
                          <w:color w:val="005680"/>
                          <w:sz w:val="44"/>
                          <w:szCs w:val="44"/>
                        </w:rPr>
                        <w:t>CANDI</w:t>
                      </w:r>
                      <w:r w:rsidR="00AB2391">
                        <w:rPr>
                          <w:rFonts w:ascii="Gill Sans MT" w:hAnsi="Gill Sans MT" w:cs="EB Garamond"/>
                          <w:color w:val="005680"/>
                          <w:sz w:val="44"/>
                          <w:szCs w:val="44"/>
                        </w:rPr>
                        <w:t>D</w:t>
                      </w:r>
                      <w:r w:rsidRPr="0031530F">
                        <w:rPr>
                          <w:rFonts w:ascii="Gill Sans MT" w:hAnsi="Gill Sans MT" w:cs="EB Garamond"/>
                          <w:color w:val="005680"/>
                          <w:sz w:val="44"/>
                          <w:szCs w:val="44"/>
                        </w:rPr>
                        <w:t>ATE BRIEF</w:t>
                      </w:r>
                    </w:p>
                    <w:p w14:paraId="5E4967E0" w14:textId="57AE82D1" w:rsidR="0079631E" w:rsidRPr="0079631E" w:rsidRDefault="00B16E54" w:rsidP="008043DA">
                      <w:pPr>
                        <w:pStyle w:val="BodyText"/>
                        <w:ind w:left="0" w:right="117" w:firstLine="0"/>
                        <w:rPr>
                          <w:color w:val="000000" w:themeColor="text1"/>
                          <w:sz w:val="25"/>
                          <w:szCs w:val="25"/>
                        </w:rPr>
                      </w:pPr>
                      <w:r>
                        <w:rPr>
                          <w:color w:val="1F497D"/>
                        </w:rPr>
                        <w:t xml:space="preserve">The Cranborne portfolio comprises a mixture of historic, </w:t>
                      </w:r>
                      <w:proofErr w:type="gramStart"/>
                      <w:r>
                        <w:rPr>
                          <w:color w:val="1F497D"/>
                        </w:rPr>
                        <w:t>vernacular</w:t>
                      </w:r>
                      <w:proofErr w:type="gramEnd"/>
                      <w:r>
                        <w:rPr>
                          <w:color w:val="1F497D"/>
                        </w:rPr>
                        <w:t xml:space="preserve"> and modern buildings, including Grade 1 Listed Cranborne Manor</w:t>
                      </w:r>
                      <w:r w:rsidR="0079631E" w:rsidRPr="0079631E">
                        <w:rPr>
                          <w:color w:val="000000" w:themeColor="text1"/>
                          <w:sz w:val="25"/>
                          <w:szCs w:val="25"/>
                        </w:rPr>
                        <w:t xml:space="preserve">.  We are upgrading our portfolio to make it fit for the challenges of modern living and to reduce our environmental impact. We are building new houses and identifying older buildings for conversion to employment uses. Our focus is our Vision: </w:t>
                      </w:r>
                      <w:r w:rsidR="00541D62">
                        <w:rPr>
                          <w:color w:val="000000" w:themeColor="text1"/>
                          <w:sz w:val="25"/>
                          <w:szCs w:val="25"/>
                        </w:rPr>
                        <w:t xml:space="preserve">Growing lasting </w:t>
                      </w:r>
                      <w:r w:rsidR="00D50EED">
                        <w:rPr>
                          <w:color w:val="000000" w:themeColor="text1"/>
                          <w:sz w:val="25"/>
                          <w:szCs w:val="25"/>
                        </w:rPr>
                        <w:t>social and commercial value for the communities we serve.</w:t>
                      </w:r>
                    </w:p>
                    <w:p w14:paraId="4122E340" w14:textId="77777777" w:rsidR="0079631E" w:rsidRPr="0079631E" w:rsidRDefault="0079631E" w:rsidP="008043DA">
                      <w:pPr>
                        <w:pStyle w:val="BodyText"/>
                        <w:ind w:left="0" w:firstLine="0"/>
                        <w:rPr>
                          <w:color w:val="000000" w:themeColor="text1"/>
                          <w:sz w:val="25"/>
                          <w:szCs w:val="25"/>
                        </w:rPr>
                      </w:pPr>
                    </w:p>
                    <w:p w14:paraId="7274F726" w14:textId="2842F612" w:rsidR="0079631E" w:rsidRPr="0079631E" w:rsidRDefault="0079631E" w:rsidP="008043DA">
                      <w:pPr>
                        <w:pStyle w:val="NoSpacing"/>
                        <w:rPr>
                          <w:color w:val="000000" w:themeColor="text1"/>
                          <w:sz w:val="25"/>
                          <w:szCs w:val="25"/>
                        </w:rPr>
                      </w:pPr>
                      <w:r w:rsidRPr="0079631E">
                        <w:rPr>
                          <w:color w:val="000000" w:themeColor="text1"/>
                          <w:sz w:val="25"/>
                          <w:szCs w:val="25"/>
                        </w:rPr>
                        <w:t xml:space="preserve">We are looking to appoint a Building Manager to help us manage the maintenance, </w:t>
                      </w:r>
                      <w:proofErr w:type="gramStart"/>
                      <w:r w:rsidRPr="0079631E">
                        <w:rPr>
                          <w:color w:val="000000" w:themeColor="text1"/>
                          <w:sz w:val="25"/>
                          <w:szCs w:val="25"/>
                        </w:rPr>
                        <w:t>repair</w:t>
                      </w:r>
                      <w:proofErr w:type="gramEnd"/>
                      <w:r w:rsidRPr="0079631E">
                        <w:rPr>
                          <w:color w:val="000000" w:themeColor="text1"/>
                          <w:sz w:val="25"/>
                          <w:szCs w:val="25"/>
                        </w:rPr>
                        <w:t xml:space="preserve"> and projects of the built portfolio. The total rent roll is nearly £2m per annum with over 50% currently derived from residential property. The role involves being responsible for the routine and emergency repairs on the Estate; specifying, </w:t>
                      </w:r>
                      <w:proofErr w:type="gramStart"/>
                      <w:r w:rsidRPr="0079631E">
                        <w:rPr>
                          <w:color w:val="000000" w:themeColor="text1"/>
                          <w:sz w:val="25"/>
                          <w:szCs w:val="25"/>
                        </w:rPr>
                        <w:t>tendering</w:t>
                      </w:r>
                      <w:proofErr w:type="gramEnd"/>
                      <w:r w:rsidRPr="0079631E">
                        <w:rPr>
                          <w:color w:val="000000" w:themeColor="text1"/>
                          <w:sz w:val="25"/>
                          <w:szCs w:val="25"/>
                        </w:rPr>
                        <w:t xml:space="preserve"> and managing projects and contracts, plus assisting the wider property team in targeting efficiencies in our lettings and returns. You will also be responsible for our heritage property, more particularly Cranborne Manor – home to Lord and Lady Cranborne.</w:t>
                      </w:r>
                    </w:p>
                    <w:p w14:paraId="0C3A5209" w14:textId="77777777" w:rsidR="0079631E" w:rsidRPr="0079631E" w:rsidRDefault="0079631E" w:rsidP="008043DA">
                      <w:pPr>
                        <w:pStyle w:val="NoSpacing"/>
                        <w:rPr>
                          <w:color w:val="000000" w:themeColor="text1"/>
                          <w:sz w:val="25"/>
                          <w:szCs w:val="25"/>
                        </w:rPr>
                      </w:pPr>
                    </w:p>
                    <w:p w14:paraId="3469E608" w14:textId="77777777" w:rsidR="0079631E" w:rsidRPr="0079631E" w:rsidRDefault="0079631E" w:rsidP="008043DA">
                      <w:pPr>
                        <w:pStyle w:val="BodyText"/>
                        <w:ind w:left="0" w:right="114" w:firstLine="0"/>
                        <w:rPr>
                          <w:color w:val="000000" w:themeColor="text1"/>
                          <w:sz w:val="25"/>
                          <w:szCs w:val="25"/>
                        </w:rPr>
                      </w:pPr>
                      <w:r w:rsidRPr="0079631E">
                        <w:rPr>
                          <w:color w:val="000000" w:themeColor="text1"/>
                          <w:sz w:val="25"/>
                          <w:szCs w:val="25"/>
                        </w:rPr>
                        <w:t>In addition, the Building Manager will contribute to how we manage the portfolio as a whole and contribute</w:t>
                      </w:r>
                      <w:r w:rsidRPr="0079631E">
                        <w:rPr>
                          <w:color w:val="000000" w:themeColor="text1"/>
                          <w:spacing w:val="-2"/>
                          <w:sz w:val="25"/>
                          <w:szCs w:val="25"/>
                        </w:rPr>
                        <w:t xml:space="preserve"> </w:t>
                      </w:r>
                      <w:r w:rsidRPr="0079631E">
                        <w:rPr>
                          <w:color w:val="000000" w:themeColor="text1"/>
                          <w:sz w:val="25"/>
                          <w:szCs w:val="25"/>
                        </w:rPr>
                        <w:t>to ensuring it fits</w:t>
                      </w:r>
                      <w:r w:rsidRPr="0079631E">
                        <w:rPr>
                          <w:color w:val="000000" w:themeColor="text1"/>
                          <w:spacing w:val="-1"/>
                          <w:sz w:val="25"/>
                          <w:szCs w:val="25"/>
                        </w:rPr>
                        <w:t xml:space="preserve"> </w:t>
                      </w:r>
                      <w:r w:rsidRPr="0079631E">
                        <w:rPr>
                          <w:color w:val="000000" w:themeColor="text1"/>
                          <w:sz w:val="25"/>
                          <w:szCs w:val="25"/>
                        </w:rPr>
                        <w:t>with the wider business strategy of managing core and non-core assets; planning for and building new homes and commercial space; benchmarking and analysis of performance and ensuring the estates reputation is upheld.</w:t>
                      </w:r>
                    </w:p>
                    <w:p w14:paraId="5DAA94AD" w14:textId="77777777" w:rsidR="0079631E" w:rsidRPr="0079631E" w:rsidRDefault="0079631E" w:rsidP="008043DA">
                      <w:pPr>
                        <w:pStyle w:val="BodyText"/>
                        <w:spacing w:before="11"/>
                        <w:ind w:left="0" w:firstLine="0"/>
                        <w:rPr>
                          <w:color w:val="000000" w:themeColor="text1"/>
                          <w:sz w:val="25"/>
                          <w:szCs w:val="25"/>
                        </w:rPr>
                      </w:pPr>
                    </w:p>
                    <w:p w14:paraId="7BAEF2B2" w14:textId="77777777" w:rsidR="000958D0" w:rsidRDefault="0079631E" w:rsidP="000958D0">
                      <w:pPr>
                        <w:pStyle w:val="BodyText"/>
                        <w:ind w:left="0" w:right="114" w:firstLine="0"/>
                        <w:rPr>
                          <w:color w:val="000000" w:themeColor="text1"/>
                          <w:sz w:val="25"/>
                          <w:szCs w:val="25"/>
                        </w:rPr>
                      </w:pPr>
                      <w:r w:rsidRPr="0079631E">
                        <w:rPr>
                          <w:color w:val="000000" w:themeColor="text1"/>
                          <w:sz w:val="25"/>
                          <w:szCs w:val="25"/>
                        </w:rPr>
                        <w:t>We are looking for a Building Manager to perform the core aspects of their role, whilst demonstrating a willingness and ability to positively contribute to the wider team, business, and Estate.</w:t>
                      </w:r>
                    </w:p>
                    <w:p w14:paraId="310E3E69" w14:textId="77777777" w:rsidR="000958D0" w:rsidRDefault="000958D0" w:rsidP="000958D0">
                      <w:pPr>
                        <w:pStyle w:val="BodyText"/>
                        <w:ind w:left="0" w:right="114" w:firstLine="0"/>
                        <w:rPr>
                          <w:color w:val="000000" w:themeColor="text1"/>
                          <w:sz w:val="25"/>
                          <w:szCs w:val="25"/>
                        </w:rPr>
                      </w:pPr>
                    </w:p>
                    <w:p w14:paraId="6131D6EF" w14:textId="01A1A39C" w:rsidR="000958D0" w:rsidRPr="000958D0" w:rsidRDefault="000958D0" w:rsidP="000958D0">
                      <w:pPr>
                        <w:pStyle w:val="BodyText"/>
                        <w:ind w:left="0" w:right="114" w:firstLine="0"/>
                        <w:jc w:val="right"/>
                        <w:rPr>
                          <w:color w:val="000000" w:themeColor="text1"/>
                          <w:sz w:val="18"/>
                          <w:szCs w:val="18"/>
                        </w:rPr>
                      </w:pPr>
                      <w:r w:rsidRPr="000958D0">
                        <w:rPr>
                          <w:bCs/>
                          <w:sz w:val="18"/>
                          <w:szCs w:val="18"/>
                        </w:rPr>
                        <w:t xml:space="preserve">Apply: </w:t>
                      </w:r>
                      <w:hyperlink r:id="rId14" w:history="1">
                        <w:r w:rsidRPr="000958D0">
                          <w:rPr>
                            <w:rStyle w:val="Hyperlink"/>
                            <w:bCs/>
                            <w:sz w:val="18"/>
                            <w:szCs w:val="18"/>
                          </w:rPr>
                          <w:t>info@cranborne.co.uk</w:t>
                        </w:r>
                      </w:hyperlink>
                      <w:r w:rsidRPr="000958D0">
                        <w:rPr>
                          <w:bCs/>
                          <w:sz w:val="18"/>
                          <w:szCs w:val="18"/>
                        </w:rPr>
                        <w:t xml:space="preserve"> </w:t>
                      </w:r>
                    </w:p>
                    <w:p w14:paraId="500F7B18" w14:textId="77777777" w:rsidR="000958D0" w:rsidRPr="000958D0" w:rsidRDefault="00000000" w:rsidP="000958D0">
                      <w:pPr>
                        <w:jc w:val="right"/>
                        <w:rPr>
                          <w:bCs/>
                          <w:sz w:val="18"/>
                          <w:szCs w:val="18"/>
                          <w:lang w:val="en-US"/>
                        </w:rPr>
                      </w:pPr>
                      <w:hyperlink r:id="rId15" w:history="1">
                        <w:r w:rsidR="000958D0" w:rsidRPr="000958D0">
                          <w:rPr>
                            <w:rStyle w:val="Hyperlink"/>
                            <w:bCs/>
                            <w:sz w:val="18"/>
                            <w:szCs w:val="18"/>
                            <w:lang w:val="en-US"/>
                          </w:rPr>
                          <w:t>www.cranborne.co.uk</w:t>
                        </w:r>
                      </w:hyperlink>
                    </w:p>
                    <w:p w14:paraId="01592B25" w14:textId="77777777" w:rsidR="0079631E" w:rsidRDefault="0079631E"/>
                    <w:p w14:paraId="1D6D6191" w14:textId="77777777" w:rsidR="0079631E" w:rsidRDefault="0079631E"/>
                  </w:txbxContent>
                </v:textbox>
              </v:shape>
            </w:pict>
          </mc:Fallback>
        </mc:AlternateContent>
      </w:r>
      <w:r w:rsidR="00303EDB">
        <w:br w:type="page"/>
      </w:r>
    </w:p>
    <w:p w14:paraId="61EF5CBD" w14:textId="7AA81375" w:rsidR="008E4969" w:rsidRDefault="007846F7" w:rsidP="008E4969">
      <w:pPr>
        <w:ind w:right="2647"/>
      </w:pPr>
      <w:r>
        <w:rPr>
          <w:noProof/>
        </w:rPr>
        <w:lastRenderedPageBreak/>
        <mc:AlternateContent>
          <mc:Choice Requires="wps">
            <w:drawing>
              <wp:anchor distT="45720" distB="45720" distL="114300" distR="114300" simplePos="0" relativeHeight="251685376" behindDoc="0" locked="0" layoutInCell="1" allowOverlap="1" wp14:anchorId="36C5A40A" wp14:editId="33466EE6">
                <wp:simplePos x="0" y="0"/>
                <wp:positionH relativeFrom="column">
                  <wp:posOffset>-390525</wp:posOffset>
                </wp:positionH>
                <wp:positionV relativeFrom="paragraph">
                  <wp:posOffset>-219075</wp:posOffset>
                </wp:positionV>
                <wp:extent cx="4114800" cy="9620250"/>
                <wp:effectExtent l="0" t="0" r="0" b="0"/>
                <wp:wrapNone/>
                <wp:docPr id="1895116399" name="Text Box 1895116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20250"/>
                        </a:xfrm>
                        <a:prstGeom prst="rect">
                          <a:avLst/>
                        </a:prstGeom>
                        <a:solidFill>
                          <a:srgbClr val="FFFFFF"/>
                        </a:solidFill>
                        <a:ln w="9525">
                          <a:noFill/>
                          <a:miter lim="800000"/>
                          <a:headEnd/>
                          <a:tailEnd/>
                        </a:ln>
                      </wps:spPr>
                      <wps:txbx>
                        <w:txbxContent>
                          <w:p w14:paraId="07F690FC" w14:textId="024181B3" w:rsidR="008E4969" w:rsidRDefault="008E4969" w:rsidP="008E4969">
                            <w:pPr>
                              <w:pStyle w:val="BodyText"/>
                              <w:spacing w:before="1"/>
                              <w:ind w:left="0" w:firstLine="0"/>
                              <w:rPr>
                                <w:b/>
                                <w:color w:val="000000" w:themeColor="text1"/>
                              </w:rPr>
                            </w:pPr>
                            <w:r w:rsidRPr="002562FE">
                              <w:rPr>
                                <w:b/>
                                <w:color w:val="000000" w:themeColor="text1"/>
                              </w:rPr>
                              <w:t>Person</w:t>
                            </w:r>
                            <w:r w:rsidR="00CB08C3" w:rsidRPr="00CB08C3">
                              <w:t xml:space="preserve"> </w:t>
                            </w:r>
                          </w:p>
                          <w:p w14:paraId="1924CE5E" w14:textId="77777777" w:rsidR="008E4969" w:rsidRDefault="008E4969" w:rsidP="008E4969">
                            <w:pPr>
                              <w:pStyle w:val="BodyText"/>
                              <w:spacing w:before="1"/>
                              <w:ind w:left="0" w:firstLine="0"/>
                              <w:jc w:val="both"/>
                              <w:rPr>
                                <w:b/>
                                <w:color w:val="000000" w:themeColor="text1"/>
                              </w:rPr>
                            </w:pPr>
                          </w:p>
                          <w:p w14:paraId="340DB62E" w14:textId="77777777" w:rsidR="008E4969" w:rsidRPr="00FB4F9F" w:rsidRDefault="008E4969" w:rsidP="004B1AEC">
                            <w:pPr>
                              <w:pStyle w:val="BodyText"/>
                              <w:numPr>
                                <w:ilvl w:val="0"/>
                                <w:numId w:val="6"/>
                              </w:numPr>
                              <w:spacing w:before="1"/>
                              <w:jc w:val="both"/>
                              <w:rPr>
                                <w:b/>
                                <w:color w:val="000000" w:themeColor="text1"/>
                              </w:rPr>
                            </w:pPr>
                            <w:r w:rsidRPr="00FB4F9F">
                              <w:t>Innovative, well organised, </w:t>
                            </w:r>
                            <w:proofErr w:type="gramStart"/>
                            <w:r w:rsidRPr="00FB4F9F">
                              <w:t>self-motivated</w:t>
                            </w:r>
                            <w:proofErr w:type="gramEnd"/>
                            <w:r w:rsidRPr="00FB4F9F">
                              <w:t> and adaptable.</w:t>
                            </w:r>
                          </w:p>
                          <w:p w14:paraId="0D12C7E0" w14:textId="77777777" w:rsidR="008E4969" w:rsidRDefault="008E4969" w:rsidP="008E4969">
                            <w:pPr>
                              <w:pStyle w:val="NoSpacing"/>
                              <w:jc w:val="both"/>
                            </w:pPr>
                          </w:p>
                          <w:p w14:paraId="70C0A6C1" w14:textId="55E4778D" w:rsidR="008E4969" w:rsidRDefault="008E4969" w:rsidP="004B1AEC">
                            <w:pPr>
                              <w:pStyle w:val="NoSpacing"/>
                              <w:keepNext/>
                              <w:keepLines/>
                              <w:numPr>
                                <w:ilvl w:val="0"/>
                                <w:numId w:val="6"/>
                              </w:numPr>
                              <w:suppressAutoHyphens/>
                              <w:jc w:val="both"/>
                            </w:pPr>
                            <w:r w:rsidRPr="00FB4F9F">
                              <w:t>Have a proven track record in site supervision</w:t>
                            </w:r>
                            <w:r w:rsidR="00AE414E">
                              <w:t xml:space="preserve">, </w:t>
                            </w:r>
                            <w:r w:rsidRPr="00FB4F9F">
                              <w:t>project</w:t>
                            </w:r>
                            <w:r w:rsidR="00AE414E">
                              <w:t xml:space="preserve"> </w:t>
                            </w:r>
                            <w:r w:rsidRPr="00FB4F9F">
                              <w:t>managemen</w:t>
                            </w:r>
                            <w:r w:rsidR="00AE414E">
                              <w:t xml:space="preserve">t </w:t>
                            </w:r>
                            <w:r w:rsidRPr="00FB4F9F">
                              <w:t>and</w:t>
                            </w:r>
                            <w:r w:rsidR="00AE414E">
                              <w:t xml:space="preserve"> </w:t>
                            </w:r>
                            <w:r w:rsidRPr="00FB4F9F">
                              <w:t>contract administrati</w:t>
                            </w:r>
                            <w:r>
                              <w:t>o</w:t>
                            </w:r>
                            <w:r w:rsidRPr="00FB4F9F">
                              <w:t>n.</w:t>
                            </w:r>
                            <w:r>
                              <w:t xml:space="preserve"> </w:t>
                            </w:r>
                          </w:p>
                          <w:p w14:paraId="29CA3A64" w14:textId="2185F404" w:rsidR="008E4969" w:rsidRPr="00FB4F9F" w:rsidRDefault="001D29A7" w:rsidP="004B1AEC">
                            <w:pPr>
                              <w:pStyle w:val="NoSpacing"/>
                              <w:keepNext/>
                              <w:keepLines/>
                              <w:numPr>
                                <w:ilvl w:val="0"/>
                                <w:numId w:val="6"/>
                              </w:numPr>
                              <w:suppressAutoHyphens/>
                              <w:jc w:val="both"/>
                            </w:pPr>
                            <w:r>
                              <w:t>Capable</w:t>
                            </w:r>
                            <w:r w:rsidR="00A852EA">
                              <w:t> </w:t>
                            </w:r>
                            <w:r w:rsidR="00AB2391">
                              <w:t>of</w:t>
                            </w:r>
                            <w:r w:rsidR="002E0BA8">
                              <w:t> </w:t>
                            </w:r>
                            <w:r>
                              <w:t>working</w:t>
                            </w:r>
                            <w:r w:rsidR="00A852EA">
                              <w:t> </w:t>
                            </w:r>
                            <w:r>
                              <w:t>under</w:t>
                            </w:r>
                            <w:r w:rsidR="008E4969" w:rsidRPr="00FB4F9F">
                              <w:t> pressure, managing </w:t>
                            </w:r>
                            <w:r w:rsidR="00F6415D">
                              <w:t>&amp;</w:t>
                            </w:r>
                            <w:r w:rsidR="004E63AF">
                              <w:t> </w:t>
                            </w:r>
                            <w:proofErr w:type="spellStart"/>
                            <w:r w:rsidR="002E0BA8" w:rsidRPr="00FB4F9F">
                              <w:t>prioriti</w:t>
                            </w:r>
                            <w:r w:rsidR="002E0BA8">
                              <w:t>sing</w:t>
                            </w:r>
                            <w:proofErr w:type="spellEnd"/>
                            <w:r w:rsidR="002E0BA8">
                              <w:t xml:space="preserve"> </w:t>
                            </w:r>
                            <w:r w:rsidR="008E4969" w:rsidRPr="00FB4F9F">
                              <w:t>workloads</w:t>
                            </w:r>
                            <w:r w:rsidR="00DE730F">
                              <w:t>.</w:t>
                            </w:r>
                          </w:p>
                          <w:p w14:paraId="4E2EE6F8" w14:textId="23CEA56B" w:rsidR="008E4969" w:rsidRPr="00FB4F9F" w:rsidRDefault="008E4969" w:rsidP="004B1AEC">
                            <w:pPr>
                              <w:pStyle w:val="ListParagraph"/>
                              <w:keepNext/>
                              <w:keepLines/>
                              <w:numPr>
                                <w:ilvl w:val="0"/>
                                <w:numId w:val="6"/>
                              </w:numPr>
                              <w:suppressAutoHyphens/>
                              <w:jc w:val="both"/>
                            </w:pPr>
                            <w:r w:rsidRPr="00FB4F9F">
                              <w:t>Genuinely passionate about architecture and design, with a</w:t>
                            </w:r>
                            <w:r>
                              <w:t xml:space="preserve"> </w:t>
                            </w:r>
                            <w:r w:rsidRPr="00FB4F9F">
                              <w:t>keen eye for detail and quality</w:t>
                            </w:r>
                            <w:r w:rsidR="00DE730F">
                              <w:t>.</w:t>
                            </w:r>
                          </w:p>
                          <w:p w14:paraId="785F8D5C" w14:textId="77694482" w:rsidR="008E4969" w:rsidRDefault="008E4969" w:rsidP="004B1AEC">
                            <w:pPr>
                              <w:pStyle w:val="ListParagraph"/>
                              <w:keepNext/>
                              <w:keepLines/>
                              <w:numPr>
                                <w:ilvl w:val="0"/>
                                <w:numId w:val="6"/>
                              </w:numPr>
                              <w:suppressAutoHyphens/>
                              <w:jc w:val="both"/>
                            </w:pPr>
                            <w:r w:rsidRPr="00FB4F9F">
                              <w:t>Possess a practical working knowledge of both traditional</w:t>
                            </w:r>
                            <w:r w:rsidR="004B6159">
                              <w:t xml:space="preserve"> a</w:t>
                            </w:r>
                            <w:r w:rsidRPr="00FB4F9F">
                              <w:t>nd current construction methodology</w:t>
                            </w:r>
                            <w:r w:rsidR="00DE730F">
                              <w:t>.</w:t>
                            </w:r>
                          </w:p>
                          <w:p w14:paraId="04BEF764" w14:textId="38BD338A" w:rsidR="008E4969" w:rsidRDefault="008E4969" w:rsidP="004B1AEC">
                            <w:pPr>
                              <w:pStyle w:val="ListParagraph"/>
                              <w:keepNext/>
                              <w:keepLines/>
                              <w:numPr>
                                <w:ilvl w:val="0"/>
                                <w:numId w:val="6"/>
                              </w:numPr>
                              <w:suppressAutoHyphens/>
                              <w:jc w:val="both"/>
                            </w:pPr>
                            <w:r w:rsidRPr="00FB4F9F">
                              <w:t>Competent in key areas including drawing/CAD and preparation of specification documents</w:t>
                            </w:r>
                            <w:r w:rsidR="00DE730F">
                              <w:t>.</w:t>
                            </w:r>
                          </w:p>
                          <w:p w14:paraId="2D255946" w14:textId="7291F7D2" w:rsidR="008E4969" w:rsidRDefault="00F6415D" w:rsidP="004B1AEC">
                            <w:pPr>
                              <w:pStyle w:val="ListParagraph"/>
                              <w:keepNext/>
                              <w:keepLines/>
                              <w:numPr>
                                <w:ilvl w:val="0"/>
                                <w:numId w:val="6"/>
                              </w:numPr>
                              <w:suppressAutoHyphens/>
                              <w:jc w:val="both"/>
                            </w:pPr>
                            <w:r>
                              <w:t>A good communicator</w:t>
                            </w:r>
                            <w:r w:rsidR="00DE730F">
                              <w:t>.</w:t>
                            </w:r>
                          </w:p>
                          <w:p w14:paraId="0CDE90C6" w14:textId="1795F2D5" w:rsidR="008E4969" w:rsidRDefault="008E4969" w:rsidP="004B1AEC">
                            <w:pPr>
                              <w:pStyle w:val="ListParagraph"/>
                              <w:keepNext/>
                              <w:keepLines/>
                              <w:numPr>
                                <w:ilvl w:val="0"/>
                                <w:numId w:val="6"/>
                              </w:numPr>
                              <w:suppressAutoHyphens/>
                              <w:jc w:val="both"/>
                            </w:pPr>
                            <w:r w:rsidRPr="00FB4F9F">
                              <w:t>Demonstrate an ability to work both independently and within a busy and challenging team environment</w:t>
                            </w:r>
                            <w:r w:rsidR="00DE730F">
                              <w:t>.</w:t>
                            </w:r>
                          </w:p>
                          <w:p w14:paraId="1FABF97C" w14:textId="7A319738" w:rsidR="00DB3F7C" w:rsidRDefault="008E4969" w:rsidP="004B1AEC">
                            <w:pPr>
                              <w:pStyle w:val="ListParagraph"/>
                              <w:keepNext/>
                              <w:keepLines/>
                              <w:numPr>
                                <w:ilvl w:val="0"/>
                                <w:numId w:val="6"/>
                              </w:numPr>
                              <w:suppressAutoHyphens/>
                              <w:jc w:val="both"/>
                            </w:pPr>
                            <w:r w:rsidRPr="00FB4F9F">
                              <w:t>An ambassador </w:t>
                            </w:r>
                            <w:r>
                              <w:t>for</w:t>
                            </w:r>
                            <w:r w:rsidRPr="00FB4F9F">
                              <w:t> the Estate</w:t>
                            </w:r>
                            <w:r w:rsidR="00DE730F">
                              <w:t>.</w:t>
                            </w:r>
                          </w:p>
                          <w:p w14:paraId="657BBD0C" w14:textId="77777777" w:rsidR="002F64C9" w:rsidRDefault="002F64C9" w:rsidP="002F64C9">
                            <w:pPr>
                              <w:pStyle w:val="ListParagraph"/>
                              <w:keepNext/>
                              <w:keepLines/>
                              <w:suppressAutoHyphens/>
                              <w:ind w:left="720" w:firstLine="0"/>
                              <w:jc w:val="both"/>
                            </w:pPr>
                          </w:p>
                          <w:p w14:paraId="0B948689" w14:textId="77777777" w:rsidR="008E4969" w:rsidRPr="0031530F" w:rsidRDefault="008E4969" w:rsidP="008E4969">
                            <w:pPr>
                              <w:spacing w:line="324" w:lineRule="atLeast"/>
                              <w:rPr>
                                <w:rFonts w:ascii="Gill Sans MT" w:eastAsiaTheme="minorEastAsia" w:hAnsi="Gill Sans MT" w:cs="Gill Sans"/>
                                <w:b/>
                                <w:bCs/>
                                <w:color w:val="000000" w:themeColor="text1"/>
                                <w:lang w:eastAsia="en-GB"/>
                              </w:rPr>
                            </w:pPr>
                            <w:r w:rsidRPr="0031530F">
                              <w:rPr>
                                <w:rFonts w:ascii="Gill Sans MT" w:eastAsiaTheme="minorEastAsia" w:hAnsi="Gill Sans MT" w:cs="Gill Sans"/>
                                <w:b/>
                                <w:bCs/>
                                <w:color w:val="000000" w:themeColor="text1"/>
                                <w:lang w:eastAsia="en-GB"/>
                              </w:rPr>
                              <w:t>Job description</w:t>
                            </w:r>
                          </w:p>
                          <w:p w14:paraId="1F503239" w14:textId="504FD06E" w:rsidR="008E4969" w:rsidRDefault="008E4969" w:rsidP="008E4969">
                            <w:pPr>
                              <w:pStyle w:val="ListParagraph"/>
                              <w:widowControl/>
                              <w:numPr>
                                <w:ilvl w:val="0"/>
                                <w:numId w:val="2"/>
                              </w:numPr>
                              <w:autoSpaceDE/>
                              <w:autoSpaceDN/>
                              <w:ind w:right="900"/>
                              <w:rPr>
                                <w:rFonts w:eastAsia="Times New Roman" w:cs="Gill Sans"/>
                                <w:color w:val="000000" w:themeColor="text1"/>
                                <w:lang w:val="en-GB" w:eastAsia="en-GB"/>
                              </w:rPr>
                            </w:pPr>
                            <w:r w:rsidRPr="000A058F">
                              <w:rPr>
                                <w:rFonts w:eastAsia="Times New Roman" w:cs="Gill Sans"/>
                                <w:color w:val="000000" w:themeColor="text1"/>
                                <w:lang w:val="en-GB" w:eastAsia="en-GB"/>
                              </w:rPr>
                              <w:t>Writing,</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tendering</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and</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contract</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management/</w:t>
                            </w:r>
                            <w:r w:rsidR="00A852EA">
                              <w:rPr>
                                <w:rFonts w:eastAsia="Times New Roman" w:cs="Gill Sans"/>
                                <w:color w:val="000000" w:themeColor="text1"/>
                                <w:lang w:val="en-GB" w:eastAsia="en-GB"/>
                              </w:rPr>
                              <w:t xml:space="preserve"> </w:t>
                            </w:r>
                            <w:r w:rsidRPr="000A058F">
                              <w:rPr>
                                <w:rFonts w:eastAsia="Times New Roman" w:cs="Gill Sans"/>
                                <w:color w:val="000000" w:themeColor="text1"/>
                                <w:lang w:val="en-GB" w:eastAsia="en-GB"/>
                              </w:rPr>
                              <w:t>supervision of projects</w:t>
                            </w:r>
                            <w:r w:rsidR="00DE730F">
                              <w:rPr>
                                <w:rFonts w:eastAsia="Times New Roman" w:cs="Gill Sans"/>
                                <w:color w:val="000000" w:themeColor="text1"/>
                                <w:lang w:val="en-GB" w:eastAsia="en-GB"/>
                              </w:rPr>
                              <w:t>.</w:t>
                            </w:r>
                          </w:p>
                          <w:p w14:paraId="6107391E" w14:textId="56D32A87" w:rsidR="009F155E" w:rsidRPr="000A058F" w:rsidRDefault="009F155E" w:rsidP="008E4969">
                            <w:pPr>
                              <w:pStyle w:val="ListParagraph"/>
                              <w:widowControl/>
                              <w:numPr>
                                <w:ilvl w:val="0"/>
                                <w:numId w:val="2"/>
                              </w:numPr>
                              <w:autoSpaceDE/>
                              <w:autoSpaceDN/>
                              <w:ind w:right="900"/>
                              <w:rPr>
                                <w:rFonts w:eastAsia="Times New Roman" w:cs="Gill Sans"/>
                                <w:color w:val="000000" w:themeColor="text1"/>
                                <w:lang w:val="en-GB" w:eastAsia="en-GB"/>
                              </w:rPr>
                            </w:pPr>
                            <w:r>
                              <w:rPr>
                                <w:rFonts w:eastAsia="Times New Roman" w:cs="Gill Sans"/>
                                <w:color w:val="000000" w:themeColor="text1"/>
                                <w:lang w:val="en-GB" w:eastAsia="en-GB"/>
                              </w:rPr>
                              <w:t xml:space="preserve">Driving energy performance </w:t>
                            </w:r>
                            <w:r w:rsidR="00A70468">
                              <w:rPr>
                                <w:rFonts w:eastAsia="Times New Roman" w:cs="Gill Sans"/>
                                <w:color w:val="000000" w:themeColor="text1"/>
                                <w:lang w:val="en-GB" w:eastAsia="en-GB"/>
                              </w:rPr>
                              <w:t>of the built estate and</w:t>
                            </w:r>
                            <w:r w:rsidR="009A4162">
                              <w:rPr>
                                <w:rFonts w:eastAsia="Times New Roman" w:cs="Gill Sans"/>
                                <w:color w:val="000000" w:themeColor="text1"/>
                                <w:lang w:val="en-GB" w:eastAsia="en-GB"/>
                              </w:rPr>
                              <w:t xml:space="preserve"> the</w:t>
                            </w:r>
                            <w:r w:rsidR="003412E8">
                              <w:rPr>
                                <w:rFonts w:eastAsia="Times New Roman" w:cs="Gill Sans"/>
                                <w:color w:val="000000" w:themeColor="text1"/>
                                <w:lang w:val="en-GB" w:eastAsia="en-GB"/>
                              </w:rPr>
                              <w:t xml:space="preserve"> subsequent</w:t>
                            </w:r>
                            <w:r w:rsidR="00A70468">
                              <w:rPr>
                                <w:rFonts w:eastAsia="Times New Roman" w:cs="Gill Sans"/>
                                <w:color w:val="000000" w:themeColor="text1"/>
                                <w:lang w:val="en-GB" w:eastAsia="en-GB"/>
                              </w:rPr>
                              <w:t xml:space="preserve"> management systems for</w:t>
                            </w:r>
                            <w:r w:rsidR="003412E8">
                              <w:rPr>
                                <w:rFonts w:eastAsia="Times New Roman" w:cs="Gill Sans"/>
                                <w:color w:val="000000" w:themeColor="text1"/>
                                <w:lang w:val="en-GB" w:eastAsia="en-GB"/>
                              </w:rPr>
                              <w:t xml:space="preserve"> ongoing running of same.</w:t>
                            </w:r>
                          </w:p>
                          <w:p w14:paraId="62A3724C" w14:textId="7482930A" w:rsidR="008E4969" w:rsidRPr="000A058F" w:rsidRDefault="008E4969" w:rsidP="008E4969">
                            <w:pPr>
                              <w:pStyle w:val="ListParagraph"/>
                              <w:widowControl/>
                              <w:numPr>
                                <w:ilvl w:val="0"/>
                                <w:numId w:val="2"/>
                              </w:numPr>
                              <w:autoSpaceDE/>
                              <w:autoSpaceDN/>
                              <w:spacing w:before="15"/>
                              <w:rPr>
                                <w:rFonts w:eastAsia="Times New Roman" w:cs="Gill Sans"/>
                                <w:color w:val="000000" w:themeColor="text1"/>
                                <w:lang w:val="en-GB" w:eastAsia="en-GB"/>
                              </w:rPr>
                            </w:pPr>
                            <w:r w:rsidRPr="000A058F">
                              <w:rPr>
                                <w:rFonts w:eastAsia="Times New Roman" w:cs="Gill Sans"/>
                                <w:color w:val="000000" w:themeColor="text1"/>
                                <w:lang w:val="en-GB" w:eastAsia="en-GB"/>
                              </w:rPr>
                              <w:t>Appointment and direction of contractors</w:t>
                            </w:r>
                            <w:r w:rsidR="00DE730F">
                              <w:rPr>
                                <w:rFonts w:eastAsia="Times New Roman" w:cs="Gill Sans"/>
                                <w:color w:val="000000" w:themeColor="text1"/>
                                <w:lang w:val="en-GB" w:eastAsia="en-GB"/>
                              </w:rPr>
                              <w:t>.</w:t>
                            </w:r>
                          </w:p>
                          <w:p w14:paraId="3364B34A" w14:textId="481F5166" w:rsidR="008E4969" w:rsidRPr="000A058F" w:rsidRDefault="008E4969" w:rsidP="008E4969">
                            <w:pPr>
                              <w:pStyle w:val="ListParagraph"/>
                              <w:widowControl/>
                              <w:numPr>
                                <w:ilvl w:val="0"/>
                                <w:numId w:val="2"/>
                              </w:numPr>
                              <w:autoSpaceDE/>
                              <w:autoSpaceDN/>
                              <w:spacing w:before="15"/>
                              <w:rPr>
                                <w:rFonts w:eastAsia="Times New Roman" w:cs="Gill Sans"/>
                                <w:color w:val="000000" w:themeColor="text1"/>
                                <w:lang w:val="en-GB" w:eastAsia="en-GB"/>
                              </w:rPr>
                            </w:pPr>
                            <w:r w:rsidRPr="000A058F">
                              <w:rPr>
                                <w:rFonts w:eastAsia="Times New Roman" w:cs="Gill Sans"/>
                                <w:color w:val="000000" w:themeColor="text1"/>
                                <w:lang w:val="en-GB" w:eastAsia="en-GB"/>
                              </w:rPr>
                              <w:t>Materials procurement, ordering and purchasing</w:t>
                            </w:r>
                            <w:r w:rsidR="00DE730F">
                              <w:rPr>
                                <w:rFonts w:eastAsia="Times New Roman" w:cs="Gill Sans"/>
                                <w:color w:val="000000" w:themeColor="text1"/>
                                <w:lang w:val="en-GB" w:eastAsia="en-GB"/>
                              </w:rPr>
                              <w:t>.</w:t>
                            </w:r>
                          </w:p>
                          <w:p w14:paraId="76A2D1AD" w14:textId="434EFBD1" w:rsidR="00CB7718" w:rsidRDefault="008E4969" w:rsidP="00CB7718">
                            <w:pPr>
                              <w:pStyle w:val="ListParagraph"/>
                              <w:widowControl/>
                              <w:numPr>
                                <w:ilvl w:val="0"/>
                                <w:numId w:val="2"/>
                              </w:numPr>
                              <w:autoSpaceDE/>
                              <w:autoSpaceDN/>
                              <w:spacing w:before="15"/>
                              <w:rPr>
                                <w:rFonts w:eastAsia="Times New Roman" w:cs="Gill Sans"/>
                                <w:color w:val="000000" w:themeColor="text1"/>
                                <w:lang w:val="en-GB" w:eastAsia="en-GB"/>
                              </w:rPr>
                            </w:pPr>
                            <w:r w:rsidRPr="000A058F">
                              <w:rPr>
                                <w:rFonts w:eastAsia="Times New Roman" w:cs="Gill Sans"/>
                                <w:color w:val="000000" w:themeColor="text1"/>
                                <w:lang w:val="en-GB" w:eastAsia="en-GB"/>
                              </w:rPr>
                              <w:t>Budgetary and performance analysis including benchmarking</w:t>
                            </w:r>
                            <w:r w:rsidR="00DE730F">
                              <w:rPr>
                                <w:rFonts w:eastAsia="Times New Roman" w:cs="Gill Sans"/>
                                <w:color w:val="000000" w:themeColor="text1"/>
                                <w:lang w:val="en-GB" w:eastAsia="en-GB"/>
                              </w:rPr>
                              <w:t>.</w:t>
                            </w:r>
                          </w:p>
                          <w:p w14:paraId="3CBE47E4" w14:textId="5B5DC69F" w:rsidR="008E4969" w:rsidRPr="00CB7718" w:rsidRDefault="00CB7718" w:rsidP="00CB7718">
                            <w:pPr>
                              <w:pStyle w:val="ListParagraph"/>
                              <w:widowControl/>
                              <w:numPr>
                                <w:ilvl w:val="0"/>
                                <w:numId w:val="2"/>
                              </w:numPr>
                              <w:autoSpaceDE/>
                              <w:autoSpaceDN/>
                              <w:spacing w:before="15"/>
                              <w:rPr>
                                <w:rFonts w:eastAsia="Times New Roman" w:cs="Gill Sans"/>
                                <w:color w:val="000000" w:themeColor="text1"/>
                                <w:lang w:val="en-GB" w:eastAsia="en-GB"/>
                              </w:rPr>
                            </w:pPr>
                            <w:r>
                              <w:rPr>
                                <w:rFonts w:eastAsia="Times New Roman" w:cs="Gill Sans"/>
                                <w:color w:val="000000" w:themeColor="text1"/>
                                <w:lang w:val="en-GB" w:eastAsia="en-GB"/>
                              </w:rPr>
                              <w:t>Managing</w:t>
                            </w:r>
                            <w:r w:rsidR="00A852EA">
                              <w:rPr>
                                <w:rFonts w:eastAsia="Times New Roman" w:cs="Gill Sans"/>
                                <w:color w:val="000000" w:themeColor="text1"/>
                                <w:lang w:val="en-GB" w:eastAsia="en-GB"/>
                              </w:rPr>
                              <w:t> </w:t>
                            </w:r>
                            <w:r w:rsidR="008E4969">
                              <w:rPr>
                                <w:lang w:eastAsia="en-GB"/>
                              </w:rPr>
                              <w:t>p</w:t>
                            </w:r>
                            <w:r w:rsidR="008E4969" w:rsidRPr="000A058F">
                              <w:rPr>
                                <w:lang w:eastAsia="en-GB"/>
                              </w:rPr>
                              <w:t>lanning issues, building consents and </w:t>
                            </w:r>
                            <w:r w:rsidR="0031530F" w:rsidRPr="000A058F">
                              <w:rPr>
                                <w:lang w:eastAsia="en-GB"/>
                              </w:rPr>
                              <w:t>conservation policy</w:t>
                            </w:r>
                            <w:r w:rsidR="00DE730F">
                              <w:rPr>
                                <w:lang w:eastAsia="en-GB"/>
                              </w:rPr>
                              <w:t>.</w:t>
                            </w:r>
                          </w:p>
                          <w:p w14:paraId="6AD8D8E2" w14:textId="14492FC5" w:rsidR="008E4969" w:rsidRDefault="008E4969" w:rsidP="008E4969">
                            <w:pPr>
                              <w:pStyle w:val="ListParagraph"/>
                              <w:widowControl/>
                              <w:numPr>
                                <w:ilvl w:val="0"/>
                                <w:numId w:val="2"/>
                              </w:numPr>
                              <w:autoSpaceDE/>
                              <w:autoSpaceDN/>
                              <w:spacing w:before="15"/>
                              <w:rPr>
                                <w:rFonts w:eastAsia="Times New Roman" w:cs="Gill Sans"/>
                                <w:color w:val="000000" w:themeColor="text1"/>
                                <w:lang w:val="en-GB" w:eastAsia="en-GB"/>
                              </w:rPr>
                            </w:pPr>
                            <w:r>
                              <w:rPr>
                                <w:rFonts w:eastAsia="Times New Roman" w:cs="Gill Sans"/>
                                <w:color w:val="000000" w:themeColor="text1"/>
                                <w:lang w:val="en-GB" w:eastAsia="en-GB"/>
                              </w:rPr>
                              <w:t>Contributing</w:t>
                            </w:r>
                            <w:r w:rsidR="00A852EA">
                              <w:rPr>
                                <w:rFonts w:eastAsia="Times New Roman" w:cs="Gill Sans"/>
                                <w:color w:val="000000" w:themeColor="text1"/>
                                <w:lang w:val="en-GB" w:eastAsia="en-GB"/>
                              </w:rPr>
                              <w:t> </w:t>
                            </w:r>
                            <w:r>
                              <w:rPr>
                                <w:rFonts w:eastAsia="Times New Roman" w:cs="Gill Sans"/>
                                <w:color w:val="000000" w:themeColor="text1"/>
                                <w:lang w:val="en-GB" w:eastAsia="en-GB"/>
                              </w:rPr>
                              <w:t>to</w:t>
                            </w:r>
                            <w:r w:rsidR="00A852EA">
                              <w:rPr>
                                <w:rFonts w:eastAsia="Times New Roman" w:cs="Gill Sans"/>
                                <w:color w:val="000000" w:themeColor="text1"/>
                                <w:lang w:val="en-GB" w:eastAsia="en-GB"/>
                              </w:rPr>
                              <w:t> </w:t>
                            </w:r>
                            <w:r>
                              <w:rPr>
                                <w:rFonts w:eastAsia="Times New Roman" w:cs="Gill Sans"/>
                                <w:color w:val="000000" w:themeColor="text1"/>
                                <w:lang w:val="en-GB" w:eastAsia="en-GB"/>
                              </w:rPr>
                              <w:t>the</w:t>
                            </w:r>
                            <w:r w:rsidR="00A852EA">
                              <w:rPr>
                                <w:rFonts w:eastAsia="Times New Roman" w:cs="Gill Sans"/>
                                <w:color w:val="000000" w:themeColor="text1"/>
                                <w:lang w:val="en-GB" w:eastAsia="en-GB"/>
                              </w:rPr>
                              <w:t> </w:t>
                            </w:r>
                            <w:r>
                              <w:rPr>
                                <w:rFonts w:eastAsia="Times New Roman" w:cs="Gill Sans"/>
                                <w:color w:val="000000" w:themeColor="text1"/>
                                <w:lang w:val="en-GB" w:eastAsia="en-GB"/>
                              </w:rPr>
                              <w:t>ongoing</w:t>
                            </w:r>
                            <w:r w:rsidRPr="000A058F">
                              <w:rPr>
                                <w:rFonts w:eastAsia="Times New Roman" w:cs="Gill Sans"/>
                                <w:color w:val="000000" w:themeColor="text1"/>
                                <w:lang w:val="en-GB" w:eastAsia="en-GB"/>
                              </w:rPr>
                              <w:t> develop</w:t>
                            </w:r>
                            <w:r>
                              <w:rPr>
                                <w:rFonts w:eastAsia="Times New Roman" w:cs="Gill Sans"/>
                                <w:color w:val="000000" w:themeColor="text1"/>
                                <w:lang w:val="en-GB" w:eastAsia="en-GB"/>
                              </w:rPr>
                              <w:t>ment</w:t>
                            </w:r>
                            <w:r w:rsidR="00A852EA">
                              <w:rPr>
                                <w:rFonts w:eastAsia="Times New Roman" w:cs="Gill Sans"/>
                                <w:color w:val="000000" w:themeColor="text1"/>
                                <w:lang w:val="en-GB" w:eastAsia="en-GB"/>
                              </w:rPr>
                              <w:t> </w:t>
                            </w:r>
                            <w:r>
                              <w:rPr>
                                <w:rFonts w:eastAsia="Times New Roman" w:cs="Gill Sans"/>
                                <w:color w:val="000000" w:themeColor="text1"/>
                                <w:lang w:val="en-GB" w:eastAsia="en-GB"/>
                              </w:rPr>
                              <w:t>of</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policies for the built Estate</w:t>
                            </w:r>
                            <w:r w:rsidR="00DE730F">
                              <w:rPr>
                                <w:rFonts w:eastAsia="Times New Roman" w:cs="Gill Sans"/>
                                <w:color w:val="000000" w:themeColor="text1"/>
                                <w:lang w:val="en-GB" w:eastAsia="en-GB"/>
                              </w:rPr>
                              <w:t>.</w:t>
                            </w:r>
                          </w:p>
                          <w:p w14:paraId="3F547837" w14:textId="486362A3" w:rsidR="003E0307" w:rsidRPr="003E0307" w:rsidRDefault="003E0307" w:rsidP="003E0307">
                            <w:pPr>
                              <w:pStyle w:val="ListParagraph"/>
                              <w:widowControl/>
                              <w:numPr>
                                <w:ilvl w:val="0"/>
                                <w:numId w:val="2"/>
                              </w:numPr>
                              <w:autoSpaceDE/>
                              <w:autoSpaceDN/>
                              <w:ind w:right="900"/>
                              <w:rPr>
                                <w:rFonts w:eastAsia="Times New Roman" w:cs="Gill Sans"/>
                                <w:color w:val="000000" w:themeColor="text1"/>
                                <w:lang w:val="en-GB" w:eastAsia="en-GB"/>
                              </w:rPr>
                            </w:pPr>
                            <w:r>
                              <w:rPr>
                                <w:rFonts w:eastAsia="Times New Roman" w:cs="Gill Sans"/>
                                <w:color w:val="000000" w:themeColor="text1"/>
                                <w:lang w:val="en-GB" w:eastAsia="en-GB"/>
                              </w:rPr>
                              <w:t xml:space="preserve">Assist with the </w:t>
                            </w:r>
                            <w:r w:rsidR="008F3098">
                              <w:rPr>
                                <w:rFonts w:eastAsia="Times New Roman" w:cs="Gill Sans"/>
                                <w:color w:val="000000" w:themeColor="text1"/>
                                <w:lang w:val="en-GB" w:eastAsia="en-GB"/>
                              </w:rPr>
                              <w:t>d</w:t>
                            </w:r>
                            <w:r w:rsidR="008F3098" w:rsidRPr="000A058F">
                              <w:rPr>
                                <w:rFonts w:eastAsia="Times New Roman" w:cs="Gill Sans"/>
                                <w:color w:val="000000" w:themeColor="text1"/>
                                <w:lang w:val="en-GB" w:eastAsia="en-GB"/>
                              </w:rPr>
                              <w:t>ay-to-day</w:t>
                            </w:r>
                            <w:r w:rsidRPr="000A058F">
                              <w:rPr>
                                <w:rFonts w:eastAsia="Times New Roman" w:cs="Gill Sans"/>
                                <w:color w:val="000000" w:themeColor="text1"/>
                                <w:lang w:val="en-GB" w:eastAsia="en-GB"/>
                              </w:rPr>
                              <w:t> management of routine maintenance</w:t>
                            </w:r>
                            <w:r>
                              <w:rPr>
                                <w:rFonts w:eastAsia="Times New Roman" w:cs="Gill Sans"/>
                                <w:color w:val="000000" w:themeColor="text1"/>
                                <w:lang w:val="en-GB" w:eastAsia="en-GB"/>
                              </w:rPr>
                              <w:t xml:space="preserve"> </w:t>
                            </w:r>
                            <w:r w:rsidRPr="000A058F">
                              <w:rPr>
                                <w:rFonts w:eastAsia="Times New Roman" w:cs="Gill Sans"/>
                                <w:color w:val="000000" w:themeColor="text1"/>
                                <w:lang w:val="en-GB" w:eastAsia="en-GB"/>
                              </w:rPr>
                              <w:t>and repairs</w:t>
                            </w:r>
                            <w:r>
                              <w:rPr>
                                <w:rFonts w:eastAsia="Times New Roman" w:cs="Gill Sans"/>
                                <w:color w:val="000000" w:themeColor="text1"/>
                                <w:lang w:val="en-GB" w:eastAsia="en-GB"/>
                              </w:rPr>
                              <w:t>.</w:t>
                            </w:r>
                          </w:p>
                          <w:p w14:paraId="0ECAB9C4" w14:textId="6EE7C70D" w:rsidR="008E4969" w:rsidRPr="002F64C9" w:rsidRDefault="008E4969" w:rsidP="008E4969">
                            <w:pPr>
                              <w:pStyle w:val="ListParagraph"/>
                              <w:widowControl/>
                              <w:numPr>
                                <w:ilvl w:val="0"/>
                                <w:numId w:val="2"/>
                              </w:numPr>
                              <w:autoSpaceDE/>
                              <w:autoSpaceDN/>
                              <w:spacing w:before="15"/>
                              <w:ind w:right="630"/>
                              <w:rPr>
                                <w:rFonts w:eastAsia="Times New Roman" w:cs="Gill Sans"/>
                                <w:color w:val="000000" w:themeColor="text1"/>
                                <w:lang w:eastAsia="en-GB"/>
                              </w:rPr>
                            </w:pPr>
                            <w:r w:rsidRPr="002F64C9">
                              <w:rPr>
                                <w:rFonts w:eastAsia="Times New Roman" w:cs="Gill Sans"/>
                                <w:color w:val="000000" w:themeColor="text1"/>
                                <w:lang w:val="en-GB" w:eastAsia="en-GB"/>
                              </w:rPr>
                              <w:t>Management</w:t>
                            </w:r>
                            <w:r w:rsidR="00A852EA" w:rsidRPr="002F64C9">
                              <w:rPr>
                                <w:rFonts w:eastAsia="Times New Roman" w:cs="Gill Sans"/>
                                <w:color w:val="000000" w:themeColor="text1"/>
                                <w:lang w:val="en-GB" w:eastAsia="en-GB"/>
                              </w:rPr>
                              <w:t> </w:t>
                            </w:r>
                            <w:r w:rsidRPr="002F64C9">
                              <w:rPr>
                                <w:rFonts w:eastAsia="Times New Roman" w:cs="Gill Sans"/>
                                <w:color w:val="000000" w:themeColor="text1"/>
                                <w:lang w:val="en-GB" w:eastAsia="en-GB"/>
                              </w:rPr>
                              <w:t>of Health &amp; Safety </w:t>
                            </w:r>
                          </w:p>
                          <w:p w14:paraId="01742AD8" w14:textId="77777777" w:rsidR="002F64C9" w:rsidRPr="002F64C9" w:rsidRDefault="002F64C9" w:rsidP="002F64C9">
                            <w:pPr>
                              <w:pStyle w:val="ListParagraph"/>
                              <w:widowControl/>
                              <w:autoSpaceDE/>
                              <w:autoSpaceDN/>
                              <w:spacing w:before="15"/>
                              <w:ind w:left="720" w:right="630" w:firstLine="0"/>
                              <w:rPr>
                                <w:rFonts w:eastAsia="Times New Roman" w:cs="Gill Sans"/>
                                <w:color w:val="000000" w:themeColor="text1"/>
                                <w:lang w:eastAsia="en-GB"/>
                              </w:rPr>
                            </w:pPr>
                          </w:p>
                          <w:p w14:paraId="07518A96" w14:textId="0B7E0074" w:rsidR="008E4969" w:rsidRPr="0031530F" w:rsidRDefault="002F64C9" w:rsidP="002F64C9">
                            <w:pPr>
                              <w:spacing w:line="324" w:lineRule="atLeast"/>
                              <w:ind w:left="90"/>
                              <w:rPr>
                                <w:rFonts w:ascii="Gill Sans MT" w:eastAsiaTheme="minorEastAsia" w:hAnsi="Gill Sans MT" w:cs="Gill Sans"/>
                                <w:color w:val="000000" w:themeColor="text1"/>
                                <w:lang w:eastAsia="en-GB"/>
                              </w:rPr>
                            </w:pPr>
                            <w:r w:rsidRPr="0031530F">
                              <w:rPr>
                                <w:rFonts w:ascii="Gill Sans MT" w:eastAsiaTheme="minorEastAsia" w:hAnsi="Gill Sans MT" w:cs="Gill Sans"/>
                                <w:b/>
                                <w:bCs/>
                                <w:color w:val="000000" w:themeColor="text1"/>
                                <w:lang w:eastAsia="en-GB"/>
                              </w:rPr>
                              <w:t>Desirable</w:t>
                            </w:r>
                            <w:r w:rsidR="008E4969" w:rsidRPr="0031530F">
                              <w:rPr>
                                <w:rFonts w:ascii="Gill Sans MT" w:eastAsiaTheme="minorEastAsia" w:hAnsi="Gill Sans MT" w:cs="Gill Sans"/>
                                <w:b/>
                                <w:bCs/>
                                <w:color w:val="000000" w:themeColor="text1"/>
                                <w:lang w:eastAsia="en-GB"/>
                              </w:rPr>
                              <w:t> Skills and Attributes</w:t>
                            </w:r>
                            <w:r w:rsidR="008E4969" w:rsidRPr="0031530F">
                              <w:rPr>
                                <w:rFonts w:ascii="Gill Sans MT" w:eastAsiaTheme="minorEastAsia" w:hAnsi="Gill Sans MT" w:cs="Gill Sans"/>
                                <w:color w:val="000000" w:themeColor="text1"/>
                                <w:lang w:eastAsia="en-GB"/>
                              </w:rPr>
                              <w:t> </w:t>
                            </w:r>
                          </w:p>
                          <w:p w14:paraId="5E3E4002" w14:textId="2AD25169" w:rsidR="008E4969" w:rsidRPr="003C7E97" w:rsidRDefault="008E4969" w:rsidP="008E4969">
                            <w:pPr>
                              <w:pStyle w:val="ListParagraph"/>
                              <w:widowControl/>
                              <w:numPr>
                                <w:ilvl w:val="0"/>
                                <w:numId w:val="3"/>
                              </w:numPr>
                              <w:autoSpaceDE/>
                              <w:autoSpaceDN/>
                              <w:rPr>
                                <w:rFonts w:eastAsia="Times New Roman" w:cs="Gill Sans"/>
                                <w:color w:val="000000" w:themeColor="text1"/>
                                <w:lang w:val="en-GB" w:eastAsia="en-GB"/>
                              </w:rPr>
                            </w:pPr>
                            <w:r w:rsidRPr="003C7E97">
                              <w:rPr>
                                <w:rFonts w:eastAsia="Times New Roman" w:cs="Gill Sans"/>
                                <w:color w:val="000000" w:themeColor="text1"/>
                                <w:lang w:val="en-GB" w:eastAsia="en-GB"/>
                              </w:rPr>
                              <w:t>Motivated, self</w:t>
                            </w:r>
                            <w:r w:rsidR="00976B59">
                              <w:rPr>
                                <w:rFonts w:eastAsia="Times New Roman" w:cs="Gill Sans"/>
                                <w:color w:val="000000" w:themeColor="text1"/>
                                <w:lang w:val="en-GB" w:eastAsia="en-GB"/>
                              </w:rPr>
                              <w:t> </w:t>
                            </w:r>
                            <w:r w:rsidRPr="003C7E97">
                              <w:rPr>
                                <w:rFonts w:eastAsia="Times New Roman" w:cs="Gill Sans"/>
                                <w:color w:val="000000" w:themeColor="text1"/>
                                <w:lang w:val="en-GB" w:eastAsia="en-GB"/>
                              </w:rPr>
                              <w:t>starter</w:t>
                            </w:r>
                            <w:r w:rsidR="00976B59">
                              <w:rPr>
                                <w:rFonts w:eastAsia="Times New Roman" w:cs="Gill Sans"/>
                                <w:color w:val="000000" w:themeColor="text1"/>
                                <w:lang w:val="en-GB" w:eastAsia="en-GB"/>
                              </w:rPr>
                              <w:t> </w:t>
                            </w:r>
                            <w:r w:rsidRPr="003C7E97">
                              <w:rPr>
                                <w:rFonts w:eastAsia="Times New Roman" w:cs="Gill Sans"/>
                                <w:color w:val="000000" w:themeColor="text1"/>
                                <w:lang w:val="en-GB" w:eastAsia="en-GB"/>
                              </w:rPr>
                              <w:t>with an ability to </w:t>
                            </w:r>
                            <w:r w:rsidR="002F64C9" w:rsidRPr="003C7E97">
                              <w:rPr>
                                <w:rFonts w:eastAsia="Times New Roman" w:cs="Gill Sans"/>
                                <w:color w:val="000000" w:themeColor="text1"/>
                                <w:lang w:val="en-GB" w:eastAsia="en-GB"/>
                              </w:rPr>
                              <w:t>multi</w:t>
                            </w:r>
                            <w:r w:rsidR="002F64C9">
                              <w:rPr>
                                <w:rFonts w:eastAsia="Times New Roman" w:cs="Gill Sans"/>
                                <w:color w:val="000000" w:themeColor="text1"/>
                                <w:lang w:val="en-GB" w:eastAsia="en-GB"/>
                              </w:rPr>
                              <w:t>task</w:t>
                            </w:r>
                            <w:r w:rsidRPr="003C7E97">
                              <w:rPr>
                                <w:rFonts w:eastAsia="Times New Roman" w:cs="Gill Sans"/>
                                <w:color w:val="000000" w:themeColor="text1"/>
                                <w:lang w:val="en-GB" w:eastAsia="en-GB"/>
                              </w:rPr>
                              <w:t> and </w:t>
                            </w:r>
                            <w:r w:rsidR="00976B59">
                              <w:rPr>
                                <w:rFonts w:eastAsia="Times New Roman" w:cs="Gill Sans"/>
                                <w:color w:val="000000" w:themeColor="text1"/>
                                <w:lang w:val="en-GB" w:eastAsia="en-GB"/>
                              </w:rPr>
                              <w:t xml:space="preserve">       </w:t>
                            </w:r>
                            <w:r w:rsidR="002F64C9">
                              <w:rPr>
                                <w:rFonts w:eastAsia="Times New Roman" w:cs="Gill Sans"/>
                                <w:color w:val="000000" w:themeColor="text1"/>
                                <w:lang w:val="en-GB" w:eastAsia="en-GB"/>
                              </w:rPr>
                              <w:t xml:space="preserve"> </w:t>
                            </w:r>
                            <w:r w:rsidR="00976B59">
                              <w:rPr>
                                <w:rFonts w:eastAsia="Times New Roman" w:cs="Gill Sans"/>
                                <w:color w:val="000000" w:themeColor="text1"/>
                                <w:lang w:val="en-GB" w:eastAsia="en-GB"/>
                              </w:rPr>
                              <w:t xml:space="preserve"> </w:t>
                            </w:r>
                            <w:r w:rsidRPr="003C7E97">
                              <w:rPr>
                                <w:rFonts w:eastAsia="Times New Roman" w:cs="Gill Sans"/>
                                <w:color w:val="000000" w:themeColor="text1"/>
                                <w:lang w:val="en-GB" w:eastAsia="en-GB"/>
                              </w:rPr>
                              <w:t>prioritise workloa</w:t>
                            </w:r>
                            <w:r w:rsidR="00D32559">
                              <w:rPr>
                                <w:rFonts w:eastAsia="Times New Roman" w:cs="Gill Sans"/>
                                <w:color w:val="000000" w:themeColor="text1"/>
                                <w:lang w:val="en-GB" w:eastAsia="en-GB"/>
                              </w:rPr>
                              <w:t>d.</w:t>
                            </w:r>
                          </w:p>
                          <w:p w14:paraId="152A6A51" w14:textId="3854BDEC" w:rsidR="008E4969" w:rsidRPr="003C7E97" w:rsidRDefault="008E4969" w:rsidP="008E4969">
                            <w:pPr>
                              <w:pStyle w:val="ListParagraph"/>
                              <w:widowControl/>
                              <w:numPr>
                                <w:ilvl w:val="0"/>
                                <w:numId w:val="3"/>
                              </w:numPr>
                              <w:autoSpaceDE/>
                              <w:autoSpaceDN/>
                              <w:spacing w:before="15"/>
                              <w:ind w:right="300"/>
                              <w:rPr>
                                <w:rFonts w:eastAsia="Times New Roman" w:cs="Gill Sans"/>
                                <w:color w:val="000000" w:themeColor="text1"/>
                                <w:lang w:val="en-GB" w:eastAsia="en-GB"/>
                              </w:rPr>
                            </w:pPr>
                            <w:r w:rsidRPr="003C7E97">
                              <w:rPr>
                                <w:rFonts w:eastAsia="Times New Roman" w:cs="Gill Sans"/>
                                <w:color w:val="000000" w:themeColor="text1"/>
                                <w:lang w:val="en-GB" w:eastAsia="en-GB"/>
                              </w:rPr>
                              <w:t>Ideally</w:t>
                            </w:r>
                            <w:r w:rsidR="00EE54D6">
                              <w:rPr>
                                <w:rFonts w:eastAsia="Times New Roman" w:cs="Gill Sans"/>
                                <w:color w:val="000000" w:themeColor="text1"/>
                                <w:lang w:val="en-GB" w:eastAsia="en-GB"/>
                              </w:rPr>
                              <w:t> </w:t>
                            </w:r>
                            <w:r w:rsidRPr="003C7E97">
                              <w:rPr>
                                <w:rFonts w:eastAsia="Times New Roman" w:cs="Gill Sans"/>
                                <w:color w:val="000000" w:themeColor="text1"/>
                                <w:lang w:val="en-GB" w:eastAsia="en-GB"/>
                              </w:rPr>
                              <w:t>a Building Surveyor</w:t>
                            </w:r>
                            <w:r w:rsidR="00496BD3">
                              <w:rPr>
                                <w:rFonts w:eastAsia="Times New Roman" w:cs="Gill Sans"/>
                                <w:color w:val="000000" w:themeColor="text1"/>
                                <w:lang w:val="en-GB" w:eastAsia="en-GB"/>
                              </w:rPr>
                              <w:t xml:space="preserve"> or </w:t>
                            </w:r>
                            <w:r w:rsidRPr="003C7E97">
                              <w:rPr>
                                <w:rFonts w:eastAsia="Times New Roman" w:cs="Gill Sans"/>
                                <w:color w:val="000000" w:themeColor="text1"/>
                                <w:lang w:val="en-GB" w:eastAsia="en-GB"/>
                              </w:rPr>
                              <w:t>qualified to</w:t>
                            </w:r>
                            <w:r w:rsidR="00496BD3">
                              <w:rPr>
                                <w:rFonts w:eastAsia="Times New Roman" w:cs="Gill Sans"/>
                                <w:color w:val="000000" w:themeColor="text1"/>
                                <w:lang w:val="en-GB" w:eastAsia="en-GB"/>
                              </w:rPr>
                              <w:t xml:space="preserve"> </w:t>
                            </w:r>
                            <w:r w:rsidRPr="003C7E97">
                              <w:rPr>
                                <w:rFonts w:eastAsia="Times New Roman" w:cs="Gill Sans"/>
                                <w:color w:val="000000" w:themeColor="text1"/>
                                <w:lang w:val="en-GB" w:eastAsia="en-GB"/>
                              </w:rPr>
                              <w:t>appropriate</w:t>
                            </w:r>
                            <w:r w:rsidR="00EE54D6">
                              <w:rPr>
                                <w:rFonts w:eastAsia="Times New Roman" w:cs="Gill Sans"/>
                                <w:color w:val="000000" w:themeColor="text1"/>
                                <w:lang w:val="en-GB" w:eastAsia="en-GB"/>
                              </w:rPr>
                              <w:t xml:space="preserve"> </w:t>
                            </w:r>
                            <w:r w:rsidRPr="003C7E97">
                              <w:rPr>
                                <w:rFonts w:eastAsia="Times New Roman" w:cs="Gill Sans"/>
                                <w:color w:val="000000" w:themeColor="text1"/>
                                <w:lang w:val="en-GB" w:eastAsia="en-GB"/>
                              </w:rPr>
                              <w:t>professional standards</w:t>
                            </w:r>
                            <w:r w:rsidR="00D32559">
                              <w:rPr>
                                <w:rFonts w:eastAsia="Times New Roman" w:cs="Gill Sans"/>
                                <w:color w:val="000000" w:themeColor="text1"/>
                                <w:lang w:val="en-GB" w:eastAsia="en-GB"/>
                              </w:rPr>
                              <w:t>.</w:t>
                            </w:r>
                          </w:p>
                          <w:p w14:paraId="173D53E2" w14:textId="039B5690" w:rsidR="008E4969" w:rsidRPr="003C7E97" w:rsidRDefault="008E4969" w:rsidP="008E4969">
                            <w:pPr>
                              <w:pStyle w:val="ListParagraph"/>
                              <w:widowControl/>
                              <w:numPr>
                                <w:ilvl w:val="0"/>
                                <w:numId w:val="3"/>
                              </w:numPr>
                              <w:autoSpaceDE/>
                              <w:autoSpaceDN/>
                              <w:ind w:right="450"/>
                              <w:rPr>
                                <w:rFonts w:eastAsia="Times New Roman" w:cs="Gill Sans"/>
                                <w:color w:val="000000" w:themeColor="text1"/>
                                <w:lang w:val="en-GB" w:eastAsia="en-GB"/>
                              </w:rPr>
                            </w:pPr>
                            <w:r w:rsidRPr="003C7E97">
                              <w:rPr>
                                <w:rFonts w:eastAsia="Times New Roman" w:cs="Gill Sans"/>
                                <w:color w:val="000000" w:themeColor="text1"/>
                                <w:lang w:val="en-GB" w:eastAsia="en-GB"/>
                              </w:rPr>
                              <w:t>Proficient in Office 365; Sharepoint; Teams and other common apps</w:t>
                            </w:r>
                            <w:r w:rsidR="00D32559">
                              <w:rPr>
                                <w:rFonts w:eastAsia="Times New Roman" w:cs="Gill Sans"/>
                                <w:color w:val="000000" w:themeColor="text1"/>
                                <w:lang w:val="en-GB" w:eastAsia="en-GB"/>
                              </w:rPr>
                              <w:t>.</w:t>
                            </w:r>
                          </w:p>
                          <w:p w14:paraId="755021DC" w14:textId="77777777" w:rsidR="002F64C9" w:rsidRDefault="008E4969" w:rsidP="002F64C9">
                            <w:pPr>
                              <w:pStyle w:val="ListParagraph"/>
                              <w:widowControl/>
                              <w:numPr>
                                <w:ilvl w:val="0"/>
                                <w:numId w:val="3"/>
                              </w:numPr>
                              <w:autoSpaceDE/>
                              <w:autoSpaceDN/>
                              <w:rPr>
                                <w:rFonts w:eastAsia="Times New Roman" w:cs="Gill Sans"/>
                                <w:color w:val="000000" w:themeColor="text1"/>
                                <w:lang w:val="en-GB" w:eastAsia="en-GB"/>
                              </w:rPr>
                            </w:pPr>
                            <w:r w:rsidRPr="008E4969">
                              <w:rPr>
                                <w:rFonts w:eastAsia="Times New Roman" w:cs="Gill Sans"/>
                                <w:color w:val="000000" w:themeColor="text1"/>
                                <w:lang w:val="en-GB" w:eastAsia="en-GB"/>
                              </w:rPr>
                              <w:t>Demonstrable experience in a property maintenance and </w:t>
                            </w:r>
                            <w:r w:rsidR="00EE54D6">
                              <w:rPr>
                                <w:rFonts w:eastAsia="Times New Roman" w:cs="Gill Sans"/>
                                <w:color w:val="000000" w:themeColor="text1"/>
                                <w:lang w:val="en-GB" w:eastAsia="en-GB"/>
                              </w:rPr>
                              <w:t xml:space="preserve">   </w:t>
                            </w:r>
                            <w:r w:rsidRPr="008E4969">
                              <w:rPr>
                                <w:rFonts w:eastAsia="Times New Roman" w:cs="Gill Sans"/>
                                <w:color w:val="000000" w:themeColor="text1"/>
                                <w:lang w:val="en-GB" w:eastAsia="en-GB"/>
                              </w:rPr>
                              <w:t>management environment</w:t>
                            </w:r>
                            <w:r w:rsidR="00D32559">
                              <w:rPr>
                                <w:rFonts w:eastAsia="Times New Roman" w:cs="Gill Sans"/>
                                <w:color w:val="000000" w:themeColor="text1"/>
                                <w:lang w:val="en-GB" w:eastAsia="en-GB"/>
                              </w:rPr>
                              <w:t>.</w:t>
                            </w:r>
                            <w:r w:rsidR="002F64C9" w:rsidRPr="002F64C9">
                              <w:rPr>
                                <w:rFonts w:eastAsia="Times New Roman" w:cs="Gill Sans"/>
                                <w:color w:val="000000" w:themeColor="text1"/>
                                <w:lang w:val="en-GB" w:eastAsia="en-GB"/>
                              </w:rPr>
                              <w:t xml:space="preserve"> </w:t>
                            </w:r>
                          </w:p>
                          <w:p w14:paraId="4F76C131" w14:textId="77150733" w:rsidR="00E3763E" w:rsidRDefault="00334B3A" w:rsidP="002F64C9">
                            <w:pPr>
                              <w:pStyle w:val="ListParagraph"/>
                              <w:widowControl/>
                              <w:numPr>
                                <w:ilvl w:val="0"/>
                                <w:numId w:val="3"/>
                              </w:numPr>
                              <w:autoSpaceDE/>
                              <w:autoSpaceDN/>
                              <w:rPr>
                                <w:rFonts w:eastAsia="Times New Roman" w:cs="Gill Sans"/>
                                <w:color w:val="000000" w:themeColor="text1"/>
                                <w:lang w:val="en-GB" w:eastAsia="en-GB"/>
                              </w:rPr>
                            </w:pPr>
                            <w:r>
                              <w:rPr>
                                <w:rFonts w:eastAsia="Times New Roman" w:cs="Gill Sans"/>
                                <w:color w:val="000000" w:themeColor="text1"/>
                                <w:lang w:val="en-GB" w:eastAsia="en-GB"/>
                              </w:rPr>
                              <w:t>U</w:t>
                            </w:r>
                            <w:r w:rsidR="00E3763E" w:rsidRPr="00E3763E">
                              <w:rPr>
                                <w:rFonts w:eastAsia="Times New Roman" w:cs="Gill Sans"/>
                                <w:color w:val="000000" w:themeColor="text1"/>
                                <w:lang w:val="en-GB" w:eastAsia="en-GB"/>
                              </w:rPr>
                              <w:t>p-to-date knowledge of relevant legislation such as CDM, COSHH</w:t>
                            </w:r>
                            <w:r>
                              <w:rPr>
                                <w:rFonts w:eastAsia="Times New Roman" w:cs="Gill Sans"/>
                                <w:color w:val="000000" w:themeColor="text1"/>
                                <w:lang w:val="en-GB" w:eastAsia="en-GB"/>
                              </w:rPr>
                              <w:t xml:space="preserve">; NEBOSH and </w:t>
                            </w:r>
                            <w:r w:rsidR="00E3763E" w:rsidRPr="00E3763E">
                              <w:rPr>
                                <w:rFonts w:eastAsia="Times New Roman" w:cs="Gill Sans"/>
                                <w:color w:val="000000" w:themeColor="text1"/>
                                <w:lang w:val="en-GB" w:eastAsia="en-GB"/>
                              </w:rPr>
                              <w:t>Building Regulations.</w:t>
                            </w:r>
                          </w:p>
                          <w:p w14:paraId="1671EFAA" w14:textId="1E2FF50D" w:rsidR="002F64C9" w:rsidRPr="002F64C9" w:rsidRDefault="002F64C9" w:rsidP="002F64C9">
                            <w:pPr>
                              <w:pStyle w:val="ListParagraph"/>
                              <w:widowControl/>
                              <w:numPr>
                                <w:ilvl w:val="0"/>
                                <w:numId w:val="3"/>
                              </w:numPr>
                              <w:autoSpaceDE/>
                              <w:autoSpaceDN/>
                              <w:rPr>
                                <w:rFonts w:eastAsia="Times New Roman" w:cs="Gill Sans"/>
                                <w:color w:val="000000" w:themeColor="text1"/>
                                <w:lang w:val="en-GB" w:eastAsia="en-GB"/>
                              </w:rPr>
                            </w:pPr>
                            <w:r w:rsidRPr="002F64C9">
                              <w:rPr>
                                <w:rFonts w:eastAsia="Times New Roman" w:cs="Gill Sans"/>
                                <w:color w:val="000000" w:themeColor="text1"/>
                                <w:lang w:val="en-GB" w:eastAsia="en-GB"/>
                              </w:rPr>
                              <w:t>UK Driving licence.</w:t>
                            </w:r>
                          </w:p>
                          <w:p w14:paraId="2C03FB5D" w14:textId="20829EC9" w:rsidR="002F64C9" w:rsidRPr="002F64C9" w:rsidRDefault="002F64C9" w:rsidP="002F64C9">
                            <w:pPr>
                              <w:pStyle w:val="ListParagraph"/>
                              <w:numPr>
                                <w:ilvl w:val="0"/>
                                <w:numId w:val="3"/>
                              </w:numPr>
                              <w:rPr>
                                <w:rFonts w:eastAsia="Times New Roman" w:cs="Gill Sans"/>
                                <w:color w:val="000000" w:themeColor="text1"/>
                                <w:lang w:eastAsia="en-GB"/>
                              </w:rPr>
                            </w:pPr>
                            <w:r w:rsidRPr="002F64C9">
                              <w:rPr>
                                <w:rFonts w:eastAsia="Times New Roman" w:cs="Gill Sans"/>
                                <w:color w:val="000000" w:themeColor="text1"/>
                                <w:lang w:eastAsia="en-GB"/>
                              </w:rPr>
                              <w:t>Working experience of QUBE property software</w:t>
                            </w:r>
                            <w:r w:rsidR="001D55F3">
                              <w:rPr>
                                <w:rFonts w:eastAsia="Times New Roman" w:cs="Gill Sans"/>
                                <w:color w:val="000000" w:themeColor="text1"/>
                                <w:lang w:eastAsia="en-GB"/>
                              </w:rPr>
                              <w:t>.</w:t>
                            </w:r>
                          </w:p>
                          <w:p w14:paraId="2FCEF7E0" w14:textId="77777777" w:rsidR="002F64C9" w:rsidRPr="002F64C9" w:rsidRDefault="002F64C9" w:rsidP="002F64C9">
                            <w:pPr>
                              <w:pStyle w:val="ListParagraph"/>
                              <w:numPr>
                                <w:ilvl w:val="0"/>
                                <w:numId w:val="3"/>
                              </w:numPr>
                              <w:rPr>
                                <w:rFonts w:eastAsia="Times New Roman" w:cs="Gill Sans"/>
                                <w:color w:val="000000" w:themeColor="text1"/>
                                <w:lang w:eastAsia="en-GB"/>
                              </w:rPr>
                            </w:pPr>
                            <w:r w:rsidRPr="002F64C9">
                              <w:rPr>
                                <w:rFonts w:eastAsia="Times New Roman" w:cs="Gill Sans"/>
                                <w:color w:val="000000" w:themeColor="text1"/>
                                <w:lang w:eastAsia="en-GB"/>
                              </w:rPr>
                              <w:t>A knowledge of Dorset, its local context, characteristics, and market.</w:t>
                            </w:r>
                          </w:p>
                          <w:p w14:paraId="32082517" w14:textId="0EF5EEFB" w:rsidR="002F64C9" w:rsidRPr="002F64C9" w:rsidRDefault="002F64C9" w:rsidP="002F64C9">
                            <w:pPr>
                              <w:pStyle w:val="ListParagraph"/>
                              <w:numPr>
                                <w:ilvl w:val="0"/>
                                <w:numId w:val="3"/>
                              </w:numPr>
                              <w:rPr>
                                <w:rFonts w:eastAsia="Times New Roman" w:cs="Gill Sans"/>
                                <w:color w:val="000000" w:themeColor="text1"/>
                                <w:lang w:eastAsia="en-GB"/>
                              </w:rPr>
                            </w:pPr>
                            <w:r w:rsidRPr="002F64C9">
                              <w:rPr>
                                <w:rFonts w:eastAsia="Times New Roman" w:cs="Gill Sans"/>
                                <w:color w:val="000000" w:themeColor="text1"/>
                                <w:lang w:eastAsia="en-GB"/>
                              </w:rPr>
                              <w:t>The individual’s personality and ability to perform the role is considered above formal academic or professional achievement.</w:t>
                            </w:r>
                          </w:p>
                          <w:p w14:paraId="30D690CA" w14:textId="77777777" w:rsidR="00917E67" w:rsidRDefault="00917E67" w:rsidP="00917E67">
                            <w:pPr>
                              <w:pStyle w:val="Footer"/>
                              <w:ind w:left="360"/>
                              <w:rPr>
                                <w:rFonts w:ascii="Gill Sans MT" w:hAnsi="Gill Sans MT"/>
                              </w:rPr>
                            </w:pPr>
                          </w:p>
                          <w:p w14:paraId="33D793DD" w14:textId="27F9AFB6" w:rsidR="00917E67" w:rsidRPr="00307862" w:rsidRDefault="00917E67" w:rsidP="00917E67">
                            <w:pPr>
                              <w:pStyle w:val="Footer"/>
                              <w:ind w:left="360"/>
                              <w:rPr>
                                <w:rFonts w:ascii="Gill Sans MT" w:hAnsi="Gill Sans MT"/>
                              </w:rPr>
                            </w:pPr>
                            <w:r w:rsidRPr="00307862">
                              <w:rPr>
                                <w:rFonts w:ascii="Gill Sans MT" w:hAnsi="Gill Sans MT"/>
                              </w:rPr>
                              <w:t xml:space="preserve">Link to Estate privacy notice is </w:t>
                            </w:r>
                            <w:hyperlink r:id="rId16" w:history="1">
                              <w:r w:rsidRPr="00307862">
                                <w:rPr>
                                  <w:rStyle w:val="Hyperlink"/>
                                  <w:rFonts w:ascii="Gill Sans MT" w:hAnsi="Gill Sans MT"/>
                                </w:rPr>
                                <w:t>here</w:t>
                              </w:r>
                            </w:hyperlink>
                            <w:r w:rsidRPr="00307862">
                              <w:rPr>
                                <w:rFonts w:ascii="Gill Sans MT" w:hAnsi="Gill Sans MT"/>
                              </w:rPr>
                              <w:t>.</w:t>
                            </w:r>
                          </w:p>
                          <w:p w14:paraId="26C7D042" w14:textId="7D83BF97" w:rsidR="008E4969" w:rsidRPr="003C7E97" w:rsidRDefault="008E4969" w:rsidP="002F64C9">
                            <w:pPr>
                              <w:pStyle w:val="ListParagraph"/>
                              <w:widowControl/>
                              <w:autoSpaceDE/>
                              <w:autoSpaceDN/>
                              <w:ind w:left="720" w:firstLine="0"/>
                              <w:rPr>
                                <w:rFonts w:eastAsia="Times New Roman" w:cs="Gill Sans"/>
                                <w:color w:val="000000" w:themeColor="text1"/>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5A40A" id="Text Box 1895116399" o:spid="_x0000_s1028" type="#_x0000_t202" style="position:absolute;margin-left:-30.75pt;margin-top:-17.25pt;width:324pt;height:757.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" stroked="f">
                <v:textbox>
                  <w:txbxContent>
                    <w:p w14:paraId="07F690FC" w14:textId="024181B3" w:rsidR="008E4969" w:rsidRDefault="008E4969" w:rsidP="008E4969">
                      <w:pPr>
                        <w:pStyle w:val="BodyText"/>
                        <w:spacing w:before="1"/>
                        <w:ind w:left="0" w:firstLine="0"/>
                        <w:rPr>
                          <w:b/>
                          <w:color w:val="000000" w:themeColor="text1"/>
                        </w:rPr>
                      </w:pPr>
                      <w:r w:rsidRPr="002562FE">
                        <w:rPr>
                          <w:b/>
                          <w:color w:val="000000" w:themeColor="text1"/>
                        </w:rPr>
                        <w:t>Person</w:t>
                      </w:r>
                      <w:r w:rsidR="00CB08C3" w:rsidRPr="00CB08C3">
                        <w:t xml:space="preserve"> </w:t>
                      </w:r>
                    </w:p>
                    <w:p w14:paraId="1924CE5E" w14:textId="77777777" w:rsidR="008E4969" w:rsidRDefault="008E4969" w:rsidP="008E4969">
                      <w:pPr>
                        <w:pStyle w:val="BodyText"/>
                        <w:spacing w:before="1"/>
                        <w:ind w:left="0" w:firstLine="0"/>
                        <w:jc w:val="both"/>
                        <w:rPr>
                          <w:b/>
                          <w:color w:val="000000" w:themeColor="text1"/>
                        </w:rPr>
                      </w:pPr>
                    </w:p>
                    <w:p w14:paraId="340DB62E" w14:textId="77777777" w:rsidR="008E4969" w:rsidRPr="00FB4F9F" w:rsidRDefault="008E4969" w:rsidP="004B1AEC">
                      <w:pPr>
                        <w:pStyle w:val="BodyText"/>
                        <w:numPr>
                          <w:ilvl w:val="0"/>
                          <w:numId w:val="6"/>
                        </w:numPr>
                        <w:spacing w:before="1"/>
                        <w:jc w:val="both"/>
                        <w:rPr>
                          <w:b/>
                          <w:color w:val="000000" w:themeColor="text1"/>
                        </w:rPr>
                      </w:pPr>
                      <w:r w:rsidRPr="00FB4F9F">
                        <w:t>Innovative, well organised, </w:t>
                      </w:r>
                      <w:proofErr w:type="gramStart"/>
                      <w:r w:rsidRPr="00FB4F9F">
                        <w:t>self-motivated</w:t>
                      </w:r>
                      <w:proofErr w:type="gramEnd"/>
                      <w:r w:rsidRPr="00FB4F9F">
                        <w:t> and adaptable.</w:t>
                      </w:r>
                    </w:p>
                    <w:p w14:paraId="0D12C7E0" w14:textId="77777777" w:rsidR="008E4969" w:rsidRDefault="008E4969" w:rsidP="008E4969">
                      <w:pPr>
                        <w:pStyle w:val="NoSpacing"/>
                        <w:jc w:val="both"/>
                      </w:pPr>
                    </w:p>
                    <w:p w14:paraId="70C0A6C1" w14:textId="55E4778D" w:rsidR="008E4969" w:rsidRDefault="008E4969" w:rsidP="004B1AEC">
                      <w:pPr>
                        <w:pStyle w:val="NoSpacing"/>
                        <w:keepNext/>
                        <w:keepLines/>
                        <w:numPr>
                          <w:ilvl w:val="0"/>
                          <w:numId w:val="6"/>
                        </w:numPr>
                        <w:suppressAutoHyphens/>
                        <w:jc w:val="both"/>
                      </w:pPr>
                      <w:r w:rsidRPr="00FB4F9F">
                        <w:t>Have a proven track record in site supervision</w:t>
                      </w:r>
                      <w:r w:rsidR="00AE414E">
                        <w:t xml:space="preserve">, </w:t>
                      </w:r>
                      <w:r w:rsidRPr="00FB4F9F">
                        <w:t>project</w:t>
                      </w:r>
                      <w:r w:rsidR="00AE414E">
                        <w:t xml:space="preserve"> </w:t>
                      </w:r>
                      <w:r w:rsidRPr="00FB4F9F">
                        <w:t>managemen</w:t>
                      </w:r>
                      <w:r w:rsidR="00AE414E">
                        <w:t xml:space="preserve">t </w:t>
                      </w:r>
                      <w:r w:rsidRPr="00FB4F9F">
                        <w:t>and</w:t>
                      </w:r>
                      <w:r w:rsidR="00AE414E">
                        <w:t xml:space="preserve"> </w:t>
                      </w:r>
                      <w:r w:rsidRPr="00FB4F9F">
                        <w:t>contract administrati</w:t>
                      </w:r>
                      <w:r>
                        <w:t>o</w:t>
                      </w:r>
                      <w:r w:rsidRPr="00FB4F9F">
                        <w:t>n.</w:t>
                      </w:r>
                      <w:r>
                        <w:t xml:space="preserve"> </w:t>
                      </w:r>
                    </w:p>
                    <w:p w14:paraId="29CA3A64" w14:textId="2185F404" w:rsidR="008E4969" w:rsidRPr="00FB4F9F" w:rsidRDefault="001D29A7" w:rsidP="004B1AEC">
                      <w:pPr>
                        <w:pStyle w:val="NoSpacing"/>
                        <w:keepNext/>
                        <w:keepLines/>
                        <w:numPr>
                          <w:ilvl w:val="0"/>
                          <w:numId w:val="6"/>
                        </w:numPr>
                        <w:suppressAutoHyphens/>
                        <w:jc w:val="both"/>
                      </w:pPr>
                      <w:r>
                        <w:t>Capable</w:t>
                      </w:r>
                      <w:r w:rsidR="00A852EA">
                        <w:t> </w:t>
                      </w:r>
                      <w:r w:rsidR="00AB2391">
                        <w:t>of</w:t>
                      </w:r>
                      <w:r w:rsidR="002E0BA8">
                        <w:t> </w:t>
                      </w:r>
                      <w:r>
                        <w:t>working</w:t>
                      </w:r>
                      <w:r w:rsidR="00A852EA">
                        <w:t> </w:t>
                      </w:r>
                      <w:r>
                        <w:t>under</w:t>
                      </w:r>
                      <w:r w:rsidR="008E4969" w:rsidRPr="00FB4F9F">
                        <w:t> pressure, managing </w:t>
                      </w:r>
                      <w:r w:rsidR="00F6415D">
                        <w:t>&amp;</w:t>
                      </w:r>
                      <w:r w:rsidR="004E63AF">
                        <w:t> </w:t>
                      </w:r>
                      <w:proofErr w:type="spellStart"/>
                      <w:r w:rsidR="002E0BA8" w:rsidRPr="00FB4F9F">
                        <w:t>prioriti</w:t>
                      </w:r>
                      <w:r w:rsidR="002E0BA8">
                        <w:t>sing</w:t>
                      </w:r>
                      <w:proofErr w:type="spellEnd"/>
                      <w:r w:rsidR="002E0BA8">
                        <w:t xml:space="preserve"> </w:t>
                      </w:r>
                      <w:r w:rsidR="008E4969" w:rsidRPr="00FB4F9F">
                        <w:t>workloads</w:t>
                      </w:r>
                      <w:r w:rsidR="00DE730F">
                        <w:t>.</w:t>
                      </w:r>
                    </w:p>
                    <w:p w14:paraId="4E2EE6F8" w14:textId="23CEA56B" w:rsidR="008E4969" w:rsidRPr="00FB4F9F" w:rsidRDefault="008E4969" w:rsidP="004B1AEC">
                      <w:pPr>
                        <w:pStyle w:val="ListParagraph"/>
                        <w:keepNext/>
                        <w:keepLines/>
                        <w:numPr>
                          <w:ilvl w:val="0"/>
                          <w:numId w:val="6"/>
                        </w:numPr>
                        <w:suppressAutoHyphens/>
                        <w:jc w:val="both"/>
                      </w:pPr>
                      <w:r w:rsidRPr="00FB4F9F">
                        <w:t>Genuinely passionate about architecture and design, with a</w:t>
                      </w:r>
                      <w:r>
                        <w:t xml:space="preserve"> </w:t>
                      </w:r>
                      <w:r w:rsidRPr="00FB4F9F">
                        <w:t>keen eye for detail and quality</w:t>
                      </w:r>
                      <w:r w:rsidR="00DE730F">
                        <w:t>.</w:t>
                      </w:r>
                    </w:p>
                    <w:p w14:paraId="785F8D5C" w14:textId="77694482" w:rsidR="008E4969" w:rsidRDefault="008E4969" w:rsidP="004B1AEC">
                      <w:pPr>
                        <w:pStyle w:val="ListParagraph"/>
                        <w:keepNext/>
                        <w:keepLines/>
                        <w:numPr>
                          <w:ilvl w:val="0"/>
                          <w:numId w:val="6"/>
                        </w:numPr>
                        <w:suppressAutoHyphens/>
                        <w:jc w:val="both"/>
                      </w:pPr>
                      <w:r w:rsidRPr="00FB4F9F">
                        <w:t>Possess a practical working knowledge of both traditional</w:t>
                      </w:r>
                      <w:r w:rsidR="004B6159">
                        <w:t xml:space="preserve"> a</w:t>
                      </w:r>
                      <w:r w:rsidRPr="00FB4F9F">
                        <w:t>nd current construction methodology</w:t>
                      </w:r>
                      <w:r w:rsidR="00DE730F">
                        <w:t>.</w:t>
                      </w:r>
                    </w:p>
                    <w:p w14:paraId="04BEF764" w14:textId="38BD338A" w:rsidR="008E4969" w:rsidRDefault="008E4969" w:rsidP="004B1AEC">
                      <w:pPr>
                        <w:pStyle w:val="ListParagraph"/>
                        <w:keepNext/>
                        <w:keepLines/>
                        <w:numPr>
                          <w:ilvl w:val="0"/>
                          <w:numId w:val="6"/>
                        </w:numPr>
                        <w:suppressAutoHyphens/>
                        <w:jc w:val="both"/>
                      </w:pPr>
                      <w:r w:rsidRPr="00FB4F9F">
                        <w:t>Competent in key areas including drawing/CAD and preparation of specification documents</w:t>
                      </w:r>
                      <w:r w:rsidR="00DE730F">
                        <w:t>.</w:t>
                      </w:r>
                    </w:p>
                    <w:p w14:paraId="2D255946" w14:textId="7291F7D2" w:rsidR="008E4969" w:rsidRDefault="00F6415D" w:rsidP="004B1AEC">
                      <w:pPr>
                        <w:pStyle w:val="ListParagraph"/>
                        <w:keepNext/>
                        <w:keepLines/>
                        <w:numPr>
                          <w:ilvl w:val="0"/>
                          <w:numId w:val="6"/>
                        </w:numPr>
                        <w:suppressAutoHyphens/>
                        <w:jc w:val="both"/>
                      </w:pPr>
                      <w:r>
                        <w:t>A good communicator</w:t>
                      </w:r>
                      <w:r w:rsidR="00DE730F">
                        <w:t>.</w:t>
                      </w:r>
                    </w:p>
                    <w:p w14:paraId="0CDE90C6" w14:textId="1795F2D5" w:rsidR="008E4969" w:rsidRDefault="008E4969" w:rsidP="004B1AEC">
                      <w:pPr>
                        <w:pStyle w:val="ListParagraph"/>
                        <w:keepNext/>
                        <w:keepLines/>
                        <w:numPr>
                          <w:ilvl w:val="0"/>
                          <w:numId w:val="6"/>
                        </w:numPr>
                        <w:suppressAutoHyphens/>
                        <w:jc w:val="both"/>
                      </w:pPr>
                      <w:r w:rsidRPr="00FB4F9F">
                        <w:t>Demonstrate an ability to work both independently and within a busy and challenging team environment</w:t>
                      </w:r>
                      <w:r w:rsidR="00DE730F">
                        <w:t>.</w:t>
                      </w:r>
                    </w:p>
                    <w:p w14:paraId="1FABF97C" w14:textId="7A319738" w:rsidR="00DB3F7C" w:rsidRDefault="008E4969" w:rsidP="004B1AEC">
                      <w:pPr>
                        <w:pStyle w:val="ListParagraph"/>
                        <w:keepNext/>
                        <w:keepLines/>
                        <w:numPr>
                          <w:ilvl w:val="0"/>
                          <w:numId w:val="6"/>
                        </w:numPr>
                        <w:suppressAutoHyphens/>
                        <w:jc w:val="both"/>
                      </w:pPr>
                      <w:r w:rsidRPr="00FB4F9F">
                        <w:t>An ambassador </w:t>
                      </w:r>
                      <w:r>
                        <w:t>for</w:t>
                      </w:r>
                      <w:r w:rsidRPr="00FB4F9F">
                        <w:t> the Estate</w:t>
                      </w:r>
                      <w:r w:rsidR="00DE730F">
                        <w:t>.</w:t>
                      </w:r>
                    </w:p>
                    <w:p w14:paraId="657BBD0C" w14:textId="77777777" w:rsidR="002F64C9" w:rsidRDefault="002F64C9" w:rsidP="002F64C9">
                      <w:pPr>
                        <w:pStyle w:val="ListParagraph"/>
                        <w:keepNext/>
                        <w:keepLines/>
                        <w:suppressAutoHyphens/>
                        <w:ind w:left="720" w:firstLine="0"/>
                        <w:jc w:val="both"/>
                      </w:pPr>
                    </w:p>
                    <w:p w14:paraId="0B948689" w14:textId="77777777" w:rsidR="008E4969" w:rsidRPr="0031530F" w:rsidRDefault="008E4969" w:rsidP="008E4969">
                      <w:pPr>
                        <w:spacing w:line="324" w:lineRule="atLeast"/>
                        <w:rPr>
                          <w:rFonts w:ascii="Gill Sans MT" w:eastAsiaTheme="minorEastAsia" w:hAnsi="Gill Sans MT" w:cs="Gill Sans"/>
                          <w:b/>
                          <w:bCs/>
                          <w:color w:val="000000" w:themeColor="text1"/>
                          <w:lang w:eastAsia="en-GB"/>
                        </w:rPr>
                      </w:pPr>
                      <w:r w:rsidRPr="0031530F">
                        <w:rPr>
                          <w:rFonts w:ascii="Gill Sans MT" w:eastAsiaTheme="minorEastAsia" w:hAnsi="Gill Sans MT" w:cs="Gill Sans"/>
                          <w:b/>
                          <w:bCs/>
                          <w:color w:val="000000" w:themeColor="text1"/>
                          <w:lang w:eastAsia="en-GB"/>
                        </w:rPr>
                        <w:t>Job description</w:t>
                      </w:r>
                    </w:p>
                    <w:p w14:paraId="1F503239" w14:textId="504FD06E" w:rsidR="008E4969" w:rsidRDefault="008E4969" w:rsidP="008E4969">
                      <w:pPr>
                        <w:pStyle w:val="ListParagraph"/>
                        <w:widowControl/>
                        <w:numPr>
                          <w:ilvl w:val="0"/>
                          <w:numId w:val="2"/>
                        </w:numPr>
                        <w:autoSpaceDE/>
                        <w:autoSpaceDN/>
                        <w:ind w:right="900"/>
                        <w:rPr>
                          <w:rFonts w:eastAsia="Times New Roman" w:cs="Gill Sans"/>
                          <w:color w:val="000000" w:themeColor="text1"/>
                          <w:lang w:val="en-GB" w:eastAsia="en-GB"/>
                        </w:rPr>
                      </w:pPr>
                      <w:r w:rsidRPr="000A058F">
                        <w:rPr>
                          <w:rFonts w:eastAsia="Times New Roman" w:cs="Gill Sans"/>
                          <w:color w:val="000000" w:themeColor="text1"/>
                          <w:lang w:val="en-GB" w:eastAsia="en-GB"/>
                        </w:rPr>
                        <w:t>Writing,</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tendering</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and</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contract</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management/</w:t>
                      </w:r>
                      <w:r w:rsidR="00A852EA">
                        <w:rPr>
                          <w:rFonts w:eastAsia="Times New Roman" w:cs="Gill Sans"/>
                          <w:color w:val="000000" w:themeColor="text1"/>
                          <w:lang w:val="en-GB" w:eastAsia="en-GB"/>
                        </w:rPr>
                        <w:t xml:space="preserve"> </w:t>
                      </w:r>
                      <w:r w:rsidRPr="000A058F">
                        <w:rPr>
                          <w:rFonts w:eastAsia="Times New Roman" w:cs="Gill Sans"/>
                          <w:color w:val="000000" w:themeColor="text1"/>
                          <w:lang w:val="en-GB" w:eastAsia="en-GB"/>
                        </w:rPr>
                        <w:t>supervision of projects</w:t>
                      </w:r>
                      <w:r w:rsidR="00DE730F">
                        <w:rPr>
                          <w:rFonts w:eastAsia="Times New Roman" w:cs="Gill Sans"/>
                          <w:color w:val="000000" w:themeColor="text1"/>
                          <w:lang w:val="en-GB" w:eastAsia="en-GB"/>
                        </w:rPr>
                        <w:t>.</w:t>
                      </w:r>
                    </w:p>
                    <w:p w14:paraId="6107391E" w14:textId="56D32A87" w:rsidR="009F155E" w:rsidRPr="000A058F" w:rsidRDefault="009F155E" w:rsidP="008E4969">
                      <w:pPr>
                        <w:pStyle w:val="ListParagraph"/>
                        <w:widowControl/>
                        <w:numPr>
                          <w:ilvl w:val="0"/>
                          <w:numId w:val="2"/>
                        </w:numPr>
                        <w:autoSpaceDE/>
                        <w:autoSpaceDN/>
                        <w:ind w:right="900"/>
                        <w:rPr>
                          <w:rFonts w:eastAsia="Times New Roman" w:cs="Gill Sans"/>
                          <w:color w:val="000000" w:themeColor="text1"/>
                          <w:lang w:val="en-GB" w:eastAsia="en-GB"/>
                        </w:rPr>
                      </w:pPr>
                      <w:r>
                        <w:rPr>
                          <w:rFonts w:eastAsia="Times New Roman" w:cs="Gill Sans"/>
                          <w:color w:val="000000" w:themeColor="text1"/>
                          <w:lang w:val="en-GB" w:eastAsia="en-GB"/>
                        </w:rPr>
                        <w:t xml:space="preserve">Driving energy performance </w:t>
                      </w:r>
                      <w:r w:rsidR="00A70468">
                        <w:rPr>
                          <w:rFonts w:eastAsia="Times New Roman" w:cs="Gill Sans"/>
                          <w:color w:val="000000" w:themeColor="text1"/>
                          <w:lang w:val="en-GB" w:eastAsia="en-GB"/>
                        </w:rPr>
                        <w:t>of the built estate and</w:t>
                      </w:r>
                      <w:r w:rsidR="009A4162">
                        <w:rPr>
                          <w:rFonts w:eastAsia="Times New Roman" w:cs="Gill Sans"/>
                          <w:color w:val="000000" w:themeColor="text1"/>
                          <w:lang w:val="en-GB" w:eastAsia="en-GB"/>
                        </w:rPr>
                        <w:t xml:space="preserve"> the</w:t>
                      </w:r>
                      <w:r w:rsidR="003412E8">
                        <w:rPr>
                          <w:rFonts w:eastAsia="Times New Roman" w:cs="Gill Sans"/>
                          <w:color w:val="000000" w:themeColor="text1"/>
                          <w:lang w:val="en-GB" w:eastAsia="en-GB"/>
                        </w:rPr>
                        <w:t xml:space="preserve"> subsequent</w:t>
                      </w:r>
                      <w:r w:rsidR="00A70468">
                        <w:rPr>
                          <w:rFonts w:eastAsia="Times New Roman" w:cs="Gill Sans"/>
                          <w:color w:val="000000" w:themeColor="text1"/>
                          <w:lang w:val="en-GB" w:eastAsia="en-GB"/>
                        </w:rPr>
                        <w:t xml:space="preserve"> management systems for</w:t>
                      </w:r>
                      <w:r w:rsidR="003412E8">
                        <w:rPr>
                          <w:rFonts w:eastAsia="Times New Roman" w:cs="Gill Sans"/>
                          <w:color w:val="000000" w:themeColor="text1"/>
                          <w:lang w:val="en-GB" w:eastAsia="en-GB"/>
                        </w:rPr>
                        <w:t xml:space="preserve"> ongoing running of same.</w:t>
                      </w:r>
                    </w:p>
                    <w:p w14:paraId="62A3724C" w14:textId="7482930A" w:rsidR="008E4969" w:rsidRPr="000A058F" w:rsidRDefault="008E4969" w:rsidP="008E4969">
                      <w:pPr>
                        <w:pStyle w:val="ListParagraph"/>
                        <w:widowControl/>
                        <w:numPr>
                          <w:ilvl w:val="0"/>
                          <w:numId w:val="2"/>
                        </w:numPr>
                        <w:autoSpaceDE/>
                        <w:autoSpaceDN/>
                        <w:spacing w:before="15"/>
                        <w:rPr>
                          <w:rFonts w:eastAsia="Times New Roman" w:cs="Gill Sans"/>
                          <w:color w:val="000000" w:themeColor="text1"/>
                          <w:lang w:val="en-GB" w:eastAsia="en-GB"/>
                        </w:rPr>
                      </w:pPr>
                      <w:r w:rsidRPr="000A058F">
                        <w:rPr>
                          <w:rFonts w:eastAsia="Times New Roman" w:cs="Gill Sans"/>
                          <w:color w:val="000000" w:themeColor="text1"/>
                          <w:lang w:val="en-GB" w:eastAsia="en-GB"/>
                        </w:rPr>
                        <w:t>Appointment and direction of contractors</w:t>
                      </w:r>
                      <w:r w:rsidR="00DE730F">
                        <w:rPr>
                          <w:rFonts w:eastAsia="Times New Roman" w:cs="Gill Sans"/>
                          <w:color w:val="000000" w:themeColor="text1"/>
                          <w:lang w:val="en-GB" w:eastAsia="en-GB"/>
                        </w:rPr>
                        <w:t>.</w:t>
                      </w:r>
                    </w:p>
                    <w:p w14:paraId="3364B34A" w14:textId="481F5166" w:rsidR="008E4969" w:rsidRPr="000A058F" w:rsidRDefault="008E4969" w:rsidP="008E4969">
                      <w:pPr>
                        <w:pStyle w:val="ListParagraph"/>
                        <w:widowControl/>
                        <w:numPr>
                          <w:ilvl w:val="0"/>
                          <w:numId w:val="2"/>
                        </w:numPr>
                        <w:autoSpaceDE/>
                        <w:autoSpaceDN/>
                        <w:spacing w:before="15"/>
                        <w:rPr>
                          <w:rFonts w:eastAsia="Times New Roman" w:cs="Gill Sans"/>
                          <w:color w:val="000000" w:themeColor="text1"/>
                          <w:lang w:val="en-GB" w:eastAsia="en-GB"/>
                        </w:rPr>
                      </w:pPr>
                      <w:r w:rsidRPr="000A058F">
                        <w:rPr>
                          <w:rFonts w:eastAsia="Times New Roman" w:cs="Gill Sans"/>
                          <w:color w:val="000000" w:themeColor="text1"/>
                          <w:lang w:val="en-GB" w:eastAsia="en-GB"/>
                        </w:rPr>
                        <w:t>Materials procurement, ordering and purchasing</w:t>
                      </w:r>
                      <w:r w:rsidR="00DE730F">
                        <w:rPr>
                          <w:rFonts w:eastAsia="Times New Roman" w:cs="Gill Sans"/>
                          <w:color w:val="000000" w:themeColor="text1"/>
                          <w:lang w:val="en-GB" w:eastAsia="en-GB"/>
                        </w:rPr>
                        <w:t>.</w:t>
                      </w:r>
                    </w:p>
                    <w:p w14:paraId="76A2D1AD" w14:textId="434EFBD1" w:rsidR="00CB7718" w:rsidRDefault="008E4969" w:rsidP="00CB7718">
                      <w:pPr>
                        <w:pStyle w:val="ListParagraph"/>
                        <w:widowControl/>
                        <w:numPr>
                          <w:ilvl w:val="0"/>
                          <w:numId w:val="2"/>
                        </w:numPr>
                        <w:autoSpaceDE/>
                        <w:autoSpaceDN/>
                        <w:spacing w:before="15"/>
                        <w:rPr>
                          <w:rFonts w:eastAsia="Times New Roman" w:cs="Gill Sans"/>
                          <w:color w:val="000000" w:themeColor="text1"/>
                          <w:lang w:val="en-GB" w:eastAsia="en-GB"/>
                        </w:rPr>
                      </w:pPr>
                      <w:r w:rsidRPr="000A058F">
                        <w:rPr>
                          <w:rFonts w:eastAsia="Times New Roman" w:cs="Gill Sans"/>
                          <w:color w:val="000000" w:themeColor="text1"/>
                          <w:lang w:val="en-GB" w:eastAsia="en-GB"/>
                        </w:rPr>
                        <w:t>Budgetary and performance analysis including benchmarking</w:t>
                      </w:r>
                      <w:r w:rsidR="00DE730F">
                        <w:rPr>
                          <w:rFonts w:eastAsia="Times New Roman" w:cs="Gill Sans"/>
                          <w:color w:val="000000" w:themeColor="text1"/>
                          <w:lang w:val="en-GB" w:eastAsia="en-GB"/>
                        </w:rPr>
                        <w:t>.</w:t>
                      </w:r>
                    </w:p>
                    <w:p w14:paraId="3CBE47E4" w14:textId="5B5DC69F" w:rsidR="008E4969" w:rsidRPr="00CB7718" w:rsidRDefault="00CB7718" w:rsidP="00CB7718">
                      <w:pPr>
                        <w:pStyle w:val="ListParagraph"/>
                        <w:widowControl/>
                        <w:numPr>
                          <w:ilvl w:val="0"/>
                          <w:numId w:val="2"/>
                        </w:numPr>
                        <w:autoSpaceDE/>
                        <w:autoSpaceDN/>
                        <w:spacing w:before="15"/>
                        <w:rPr>
                          <w:rFonts w:eastAsia="Times New Roman" w:cs="Gill Sans"/>
                          <w:color w:val="000000" w:themeColor="text1"/>
                          <w:lang w:val="en-GB" w:eastAsia="en-GB"/>
                        </w:rPr>
                      </w:pPr>
                      <w:r>
                        <w:rPr>
                          <w:rFonts w:eastAsia="Times New Roman" w:cs="Gill Sans"/>
                          <w:color w:val="000000" w:themeColor="text1"/>
                          <w:lang w:val="en-GB" w:eastAsia="en-GB"/>
                        </w:rPr>
                        <w:t>Managing</w:t>
                      </w:r>
                      <w:r w:rsidR="00A852EA">
                        <w:rPr>
                          <w:rFonts w:eastAsia="Times New Roman" w:cs="Gill Sans"/>
                          <w:color w:val="000000" w:themeColor="text1"/>
                          <w:lang w:val="en-GB" w:eastAsia="en-GB"/>
                        </w:rPr>
                        <w:t> </w:t>
                      </w:r>
                      <w:r w:rsidR="008E4969">
                        <w:rPr>
                          <w:lang w:eastAsia="en-GB"/>
                        </w:rPr>
                        <w:t>p</w:t>
                      </w:r>
                      <w:r w:rsidR="008E4969" w:rsidRPr="000A058F">
                        <w:rPr>
                          <w:lang w:eastAsia="en-GB"/>
                        </w:rPr>
                        <w:t>lanning issues, building consents and </w:t>
                      </w:r>
                      <w:r w:rsidR="0031530F" w:rsidRPr="000A058F">
                        <w:rPr>
                          <w:lang w:eastAsia="en-GB"/>
                        </w:rPr>
                        <w:t>conservation policy</w:t>
                      </w:r>
                      <w:r w:rsidR="00DE730F">
                        <w:rPr>
                          <w:lang w:eastAsia="en-GB"/>
                        </w:rPr>
                        <w:t>.</w:t>
                      </w:r>
                    </w:p>
                    <w:p w14:paraId="6AD8D8E2" w14:textId="14492FC5" w:rsidR="008E4969" w:rsidRDefault="008E4969" w:rsidP="008E4969">
                      <w:pPr>
                        <w:pStyle w:val="ListParagraph"/>
                        <w:widowControl/>
                        <w:numPr>
                          <w:ilvl w:val="0"/>
                          <w:numId w:val="2"/>
                        </w:numPr>
                        <w:autoSpaceDE/>
                        <w:autoSpaceDN/>
                        <w:spacing w:before="15"/>
                        <w:rPr>
                          <w:rFonts w:eastAsia="Times New Roman" w:cs="Gill Sans"/>
                          <w:color w:val="000000" w:themeColor="text1"/>
                          <w:lang w:val="en-GB" w:eastAsia="en-GB"/>
                        </w:rPr>
                      </w:pPr>
                      <w:r>
                        <w:rPr>
                          <w:rFonts w:eastAsia="Times New Roman" w:cs="Gill Sans"/>
                          <w:color w:val="000000" w:themeColor="text1"/>
                          <w:lang w:val="en-GB" w:eastAsia="en-GB"/>
                        </w:rPr>
                        <w:t>Contributing</w:t>
                      </w:r>
                      <w:r w:rsidR="00A852EA">
                        <w:rPr>
                          <w:rFonts w:eastAsia="Times New Roman" w:cs="Gill Sans"/>
                          <w:color w:val="000000" w:themeColor="text1"/>
                          <w:lang w:val="en-GB" w:eastAsia="en-GB"/>
                        </w:rPr>
                        <w:t> </w:t>
                      </w:r>
                      <w:r>
                        <w:rPr>
                          <w:rFonts w:eastAsia="Times New Roman" w:cs="Gill Sans"/>
                          <w:color w:val="000000" w:themeColor="text1"/>
                          <w:lang w:val="en-GB" w:eastAsia="en-GB"/>
                        </w:rPr>
                        <w:t>to</w:t>
                      </w:r>
                      <w:r w:rsidR="00A852EA">
                        <w:rPr>
                          <w:rFonts w:eastAsia="Times New Roman" w:cs="Gill Sans"/>
                          <w:color w:val="000000" w:themeColor="text1"/>
                          <w:lang w:val="en-GB" w:eastAsia="en-GB"/>
                        </w:rPr>
                        <w:t> </w:t>
                      </w:r>
                      <w:r>
                        <w:rPr>
                          <w:rFonts w:eastAsia="Times New Roman" w:cs="Gill Sans"/>
                          <w:color w:val="000000" w:themeColor="text1"/>
                          <w:lang w:val="en-GB" w:eastAsia="en-GB"/>
                        </w:rPr>
                        <w:t>the</w:t>
                      </w:r>
                      <w:r w:rsidR="00A852EA">
                        <w:rPr>
                          <w:rFonts w:eastAsia="Times New Roman" w:cs="Gill Sans"/>
                          <w:color w:val="000000" w:themeColor="text1"/>
                          <w:lang w:val="en-GB" w:eastAsia="en-GB"/>
                        </w:rPr>
                        <w:t> </w:t>
                      </w:r>
                      <w:r>
                        <w:rPr>
                          <w:rFonts w:eastAsia="Times New Roman" w:cs="Gill Sans"/>
                          <w:color w:val="000000" w:themeColor="text1"/>
                          <w:lang w:val="en-GB" w:eastAsia="en-GB"/>
                        </w:rPr>
                        <w:t>ongoing</w:t>
                      </w:r>
                      <w:r w:rsidRPr="000A058F">
                        <w:rPr>
                          <w:rFonts w:eastAsia="Times New Roman" w:cs="Gill Sans"/>
                          <w:color w:val="000000" w:themeColor="text1"/>
                          <w:lang w:val="en-GB" w:eastAsia="en-GB"/>
                        </w:rPr>
                        <w:t> develop</w:t>
                      </w:r>
                      <w:r>
                        <w:rPr>
                          <w:rFonts w:eastAsia="Times New Roman" w:cs="Gill Sans"/>
                          <w:color w:val="000000" w:themeColor="text1"/>
                          <w:lang w:val="en-GB" w:eastAsia="en-GB"/>
                        </w:rPr>
                        <w:t>ment</w:t>
                      </w:r>
                      <w:r w:rsidR="00A852EA">
                        <w:rPr>
                          <w:rFonts w:eastAsia="Times New Roman" w:cs="Gill Sans"/>
                          <w:color w:val="000000" w:themeColor="text1"/>
                          <w:lang w:val="en-GB" w:eastAsia="en-GB"/>
                        </w:rPr>
                        <w:t> </w:t>
                      </w:r>
                      <w:r>
                        <w:rPr>
                          <w:rFonts w:eastAsia="Times New Roman" w:cs="Gill Sans"/>
                          <w:color w:val="000000" w:themeColor="text1"/>
                          <w:lang w:val="en-GB" w:eastAsia="en-GB"/>
                        </w:rPr>
                        <w:t>of</w:t>
                      </w:r>
                      <w:r w:rsidR="00A852EA">
                        <w:rPr>
                          <w:rFonts w:eastAsia="Times New Roman" w:cs="Gill Sans"/>
                          <w:color w:val="000000" w:themeColor="text1"/>
                          <w:lang w:val="en-GB" w:eastAsia="en-GB"/>
                        </w:rPr>
                        <w:t> </w:t>
                      </w:r>
                      <w:r w:rsidRPr="000A058F">
                        <w:rPr>
                          <w:rFonts w:eastAsia="Times New Roman" w:cs="Gill Sans"/>
                          <w:color w:val="000000" w:themeColor="text1"/>
                          <w:lang w:val="en-GB" w:eastAsia="en-GB"/>
                        </w:rPr>
                        <w:t>policies for the built Estate</w:t>
                      </w:r>
                      <w:r w:rsidR="00DE730F">
                        <w:rPr>
                          <w:rFonts w:eastAsia="Times New Roman" w:cs="Gill Sans"/>
                          <w:color w:val="000000" w:themeColor="text1"/>
                          <w:lang w:val="en-GB" w:eastAsia="en-GB"/>
                        </w:rPr>
                        <w:t>.</w:t>
                      </w:r>
                    </w:p>
                    <w:p w14:paraId="3F547837" w14:textId="486362A3" w:rsidR="003E0307" w:rsidRPr="003E0307" w:rsidRDefault="003E0307" w:rsidP="003E0307">
                      <w:pPr>
                        <w:pStyle w:val="ListParagraph"/>
                        <w:widowControl/>
                        <w:numPr>
                          <w:ilvl w:val="0"/>
                          <w:numId w:val="2"/>
                        </w:numPr>
                        <w:autoSpaceDE/>
                        <w:autoSpaceDN/>
                        <w:ind w:right="900"/>
                        <w:rPr>
                          <w:rFonts w:eastAsia="Times New Roman" w:cs="Gill Sans"/>
                          <w:color w:val="000000" w:themeColor="text1"/>
                          <w:lang w:val="en-GB" w:eastAsia="en-GB"/>
                        </w:rPr>
                      </w:pPr>
                      <w:r>
                        <w:rPr>
                          <w:rFonts w:eastAsia="Times New Roman" w:cs="Gill Sans"/>
                          <w:color w:val="000000" w:themeColor="text1"/>
                          <w:lang w:val="en-GB" w:eastAsia="en-GB"/>
                        </w:rPr>
                        <w:t xml:space="preserve">Assist with the </w:t>
                      </w:r>
                      <w:r w:rsidR="008F3098">
                        <w:rPr>
                          <w:rFonts w:eastAsia="Times New Roman" w:cs="Gill Sans"/>
                          <w:color w:val="000000" w:themeColor="text1"/>
                          <w:lang w:val="en-GB" w:eastAsia="en-GB"/>
                        </w:rPr>
                        <w:t>d</w:t>
                      </w:r>
                      <w:r w:rsidR="008F3098" w:rsidRPr="000A058F">
                        <w:rPr>
                          <w:rFonts w:eastAsia="Times New Roman" w:cs="Gill Sans"/>
                          <w:color w:val="000000" w:themeColor="text1"/>
                          <w:lang w:val="en-GB" w:eastAsia="en-GB"/>
                        </w:rPr>
                        <w:t>ay-to-day</w:t>
                      </w:r>
                      <w:r w:rsidRPr="000A058F">
                        <w:rPr>
                          <w:rFonts w:eastAsia="Times New Roman" w:cs="Gill Sans"/>
                          <w:color w:val="000000" w:themeColor="text1"/>
                          <w:lang w:val="en-GB" w:eastAsia="en-GB"/>
                        </w:rPr>
                        <w:t> management of routine maintenance</w:t>
                      </w:r>
                      <w:r>
                        <w:rPr>
                          <w:rFonts w:eastAsia="Times New Roman" w:cs="Gill Sans"/>
                          <w:color w:val="000000" w:themeColor="text1"/>
                          <w:lang w:val="en-GB" w:eastAsia="en-GB"/>
                        </w:rPr>
                        <w:t xml:space="preserve"> </w:t>
                      </w:r>
                      <w:r w:rsidRPr="000A058F">
                        <w:rPr>
                          <w:rFonts w:eastAsia="Times New Roman" w:cs="Gill Sans"/>
                          <w:color w:val="000000" w:themeColor="text1"/>
                          <w:lang w:val="en-GB" w:eastAsia="en-GB"/>
                        </w:rPr>
                        <w:t>and repairs</w:t>
                      </w:r>
                      <w:r>
                        <w:rPr>
                          <w:rFonts w:eastAsia="Times New Roman" w:cs="Gill Sans"/>
                          <w:color w:val="000000" w:themeColor="text1"/>
                          <w:lang w:val="en-GB" w:eastAsia="en-GB"/>
                        </w:rPr>
                        <w:t>.</w:t>
                      </w:r>
                    </w:p>
                    <w:p w14:paraId="0ECAB9C4" w14:textId="6EE7C70D" w:rsidR="008E4969" w:rsidRPr="002F64C9" w:rsidRDefault="008E4969" w:rsidP="008E4969">
                      <w:pPr>
                        <w:pStyle w:val="ListParagraph"/>
                        <w:widowControl/>
                        <w:numPr>
                          <w:ilvl w:val="0"/>
                          <w:numId w:val="2"/>
                        </w:numPr>
                        <w:autoSpaceDE/>
                        <w:autoSpaceDN/>
                        <w:spacing w:before="15"/>
                        <w:ind w:right="630"/>
                        <w:rPr>
                          <w:rFonts w:eastAsia="Times New Roman" w:cs="Gill Sans"/>
                          <w:color w:val="000000" w:themeColor="text1"/>
                          <w:lang w:eastAsia="en-GB"/>
                        </w:rPr>
                      </w:pPr>
                      <w:r w:rsidRPr="002F64C9">
                        <w:rPr>
                          <w:rFonts w:eastAsia="Times New Roman" w:cs="Gill Sans"/>
                          <w:color w:val="000000" w:themeColor="text1"/>
                          <w:lang w:val="en-GB" w:eastAsia="en-GB"/>
                        </w:rPr>
                        <w:t>Management</w:t>
                      </w:r>
                      <w:r w:rsidR="00A852EA" w:rsidRPr="002F64C9">
                        <w:rPr>
                          <w:rFonts w:eastAsia="Times New Roman" w:cs="Gill Sans"/>
                          <w:color w:val="000000" w:themeColor="text1"/>
                          <w:lang w:val="en-GB" w:eastAsia="en-GB"/>
                        </w:rPr>
                        <w:t> </w:t>
                      </w:r>
                      <w:r w:rsidRPr="002F64C9">
                        <w:rPr>
                          <w:rFonts w:eastAsia="Times New Roman" w:cs="Gill Sans"/>
                          <w:color w:val="000000" w:themeColor="text1"/>
                          <w:lang w:val="en-GB" w:eastAsia="en-GB"/>
                        </w:rPr>
                        <w:t>of Health &amp; Safety </w:t>
                      </w:r>
                    </w:p>
                    <w:p w14:paraId="01742AD8" w14:textId="77777777" w:rsidR="002F64C9" w:rsidRPr="002F64C9" w:rsidRDefault="002F64C9" w:rsidP="002F64C9">
                      <w:pPr>
                        <w:pStyle w:val="ListParagraph"/>
                        <w:widowControl/>
                        <w:autoSpaceDE/>
                        <w:autoSpaceDN/>
                        <w:spacing w:before="15"/>
                        <w:ind w:left="720" w:right="630" w:firstLine="0"/>
                        <w:rPr>
                          <w:rFonts w:eastAsia="Times New Roman" w:cs="Gill Sans"/>
                          <w:color w:val="000000" w:themeColor="text1"/>
                          <w:lang w:eastAsia="en-GB"/>
                        </w:rPr>
                      </w:pPr>
                    </w:p>
                    <w:p w14:paraId="07518A96" w14:textId="0B7E0074" w:rsidR="008E4969" w:rsidRPr="0031530F" w:rsidRDefault="002F64C9" w:rsidP="002F64C9">
                      <w:pPr>
                        <w:spacing w:line="324" w:lineRule="atLeast"/>
                        <w:ind w:left="90"/>
                        <w:rPr>
                          <w:rFonts w:ascii="Gill Sans MT" w:eastAsiaTheme="minorEastAsia" w:hAnsi="Gill Sans MT" w:cs="Gill Sans"/>
                          <w:color w:val="000000" w:themeColor="text1"/>
                          <w:lang w:eastAsia="en-GB"/>
                        </w:rPr>
                      </w:pPr>
                      <w:r w:rsidRPr="0031530F">
                        <w:rPr>
                          <w:rFonts w:ascii="Gill Sans MT" w:eastAsiaTheme="minorEastAsia" w:hAnsi="Gill Sans MT" w:cs="Gill Sans"/>
                          <w:b/>
                          <w:bCs/>
                          <w:color w:val="000000" w:themeColor="text1"/>
                          <w:lang w:eastAsia="en-GB"/>
                        </w:rPr>
                        <w:t>Desirable</w:t>
                      </w:r>
                      <w:r w:rsidR="008E4969" w:rsidRPr="0031530F">
                        <w:rPr>
                          <w:rFonts w:ascii="Gill Sans MT" w:eastAsiaTheme="minorEastAsia" w:hAnsi="Gill Sans MT" w:cs="Gill Sans"/>
                          <w:b/>
                          <w:bCs/>
                          <w:color w:val="000000" w:themeColor="text1"/>
                          <w:lang w:eastAsia="en-GB"/>
                        </w:rPr>
                        <w:t> Skills and Attributes</w:t>
                      </w:r>
                      <w:r w:rsidR="008E4969" w:rsidRPr="0031530F">
                        <w:rPr>
                          <w:rFonts w:ascii="Gill Sans MT" w:eastAsiaTheme="minorEastAsia" w:hAnsi="Gill Sans MT" w:cs="Gill Sans"/>
                          <w:color w:val="000000" w:themeColor="text1"/>
                          <w:lang w:eastAsia="en-GB"/>
                        </w:rPr>
                        <w:t> </w:t>
                      </w:r>
                    </w:p>
                    <w:p w14:paraId="5E3E4002" w14:textId="2AD25169" w:rsidR="008E4969" w:rsidRPr="003C7E97" w:rsidRDefault="008E4969" w:rsidP="008E4969">
                      <w:pPr>
                        <w:pStyle w:val="ListParagraph"/>
                        <w:widowControl/>
                        <w:numPr>
                          <w:ilvl w:val="0"/>
                          <w:numId w:val="3"/>
                        </w:numPr>
                        <w:autoSpaceDE/>
                        <w:autoSpaceDN/>
                        <w:rPr>
                          <w:rFonts w:eastAsia="Times New Roman" w:cs="Gill Sans"/>
                          <w:color w:val="000000" w:themeColor="text1"/>
                          <w:lang w:val="en-GB" w:eastAsia="en-GB"/>
                        </w:rPr>
                      </w:pPr>
                      <w:r w:rsidRPr="003C7E97">
                        <w:rPr>
                          <w:rFonts w:eastAsia="Times New Roman" w:cs="Gill Sans"/>
                          <w:color w:val="000000" w:themeColor="text1"/>
                          <w:lang w:val="en-GB" w:eastAsia="en-GB"/>
                        </w:rPr>
                        <w:t>Motivated, self</w:t>
                      </w:r>
                      <w:r w:rsidR="00976B59">
                        <w:rPr>
                          <w:rFonts w:eastAsia="Times New Roman" w:cs="Gill Sans"/>
                          <w:color w:val="000000" w:themeColor="text1"/>
                          <w:lang w:val="en-GB" w:eastAsia="en-GB"/>
                        </w:rPr>
                        <w:t> </w:t>
                      </w:r>
                      <w:r w:rsidRPr="003C7E97">
                        <w:rPr>
                          <w:rFonts w:eastAsia="Times New Roman" w:cs="Gill Sans"/>
                          <w:color w:val="000000" w:themeColor="text1"/>
                          <w:lang w:val="en-GB" w:eastAsia="en-GB"/>
                        </w:rPr>
                        <w:t>starter</w:t>
                      </w:r>
                      <w:r w:rsidR="00976B59">
                        <w:rPr>
                          <w:rFonts w:eastAsia="Times New Roman" w:cs="Gill Sans"/>
                          <w:color w:val="000000" w:themeColor="text1"/>
                          <w:lang w:val="en-GB" w:eastAsia="en-GB"/>
                        </w:rPr>
                        <w:t> </w:t>
                      </w:r>
                      <w:r w:rsidRPr="003C7E97">
                        <w:rPr>
                          <w:rFonts w:eastAsia="Times New Roman" w:cs="Gill Sans"/>
                          <w:color w:val="000000" w:themeColor="text1"/>
                          <w:lang w:val="en-GB" w:eastAsia="en-GB"/>
                        </w:rPr>
                        <w:t>with an ability to </w:t>
                      </w:r>
                      <w:r w:rsidR="002F64C9" w:rsidRPr="003C7E97">
                        <w:rPr>
                          <w:rFonts w:eastAsia="Times New Roman" w:cs="Gill Sans"/>
                          <w:color w:val="000000" w:themeColor="text1"/>
                          <w:lang w:val="en-GB" w:eastAsia="en-GB"/>
                        </w:rPr>
                        <w:t>multi</w:t>
                      </w:r>
                      <w:r w:rsidR="002F64C9">
                        <w:rPr>
                          <w:rFonts w:eastAsia="Times New Roman" w:cs="Gill Sans"/>
                          <w:color w:val="000000" w:themeColor="text1"/>
                          <w:lang w:val="en-GB" w:eastAsia="en-GB"/>
                        </w:rPr>
                        <w:t>task</w:t>
                      </w:r>
                      <w:r w:rsidRPr="003C7E97">
                        <w:rPr>
                          <w:rFonts w:eastAsia="Times New Roman" w:cs="Gill Sans"/>
                          <w:color w:val="000000" w:themeColor="text1"/>
                          <w:lang w:val="en-GB" w:eastAsia="en-GB"/>
                        </w:rPr>
                        <w:t> and </w:t>
                      </w:r>
                      <w:r w:rsidR="00976B59">
                        <w:rPr>
                          <w:rFonts w:eastAsia="Times New Roman" w:cs="Gill Sans"/>
                          <w:color w:val="000000" w:themeColor="text1"/>
                          <w:lang w:val="en-GB" w:eastAsia="en-GB"/>
                        </w:rPr>
                        <w:t xml:space="preserve">       </w:t>
                      </w:r>
                      <w:r w:rsidR="002F64C9">
                        <w:rPr>
                          <w:rFonts w:eastAsia="Times New Roman" w:cs="Gill Sans"/>
                          <w:color w:val="000000" w:themeColor="text1"/>
                          <w:lang w:val="en-GB" w:eastAsia="en-GB"/>
                        </w:rPr>
                        <w:t xml:space="preserve"> </w:t>
                      </w:r>
                      <w:r w:rsidR="00976B59">
                        <w:rPr>
                          <w:rFonts w:eastAsia="Times New Roman" w:cs="Gill Sans"/>
                          <w:color w:val="000000" w:themeColor="text1"/>
                          <w:lang w:val="en-GB" w:eastAsia="en-GB"/>
                        </w:rPr>
                        <w:t xml:space="preserve"> </w:t>
                      </w:r>
                      <w:r w:rsidRPr="003C7E97">
                        <w:rPr>
                          <w:rFonts w:eastAsia="Times New Roman" w:cs="Gill Sans"/>
                          <w:color w:val="000000" w:themeColor="text1"/>
                          <w:lang w:val="en-GB" w:eastAsia="en-GB"/>
                        </w:rPr>
                        <w:t>prioritise workloa</w:t>
                      </w:r>
                      <w:r w:rsidR="00D32559">
                        <w:rPr>
                          <w:rFonts w:eastAsia="Times New Roman" w:cs="Gill Sans"/>
                          <w:color w:val="000000" w:themeColor="text1"/>
                          <w:lang w:val="en-GB" w:eastAsia="en-GB"/>
                        </w:rPr>
                        <w:t>d.</w:t>
                      </w:r>
                    </w:p>
                    <w:p w14:paraId="152A6A51" w14:textId="3854BDEC" w:rsidR="008E4969" w:rsidRPr="003C7E97" w:rsidRDefault="008E4969" w:rsidP="008E4969">
                      <w:pPr>
                        <w:pStyle w:val="ListParagraph"/>
                        <w:widowControl/>
                        <w:numPr>
                          <w:ilvl w:val="0"/>
                          <w:numId w:val="3"/>
                        </w:numPr>
                        <w:autoSpaceDE/>
                        <w:autoSpaceDN/>
                        <w:spacing w:before="15"/>
                        <w:ind w:right="300"/>
                        <w:rPr>
                          <w:rFonts w:eastAsia="Times New Roman" w:cs="Gill Sans"/>
                          <w:color w:val="000000" w:themeColor="text1"/>
                          <w:lang w:val="en-GB" w:eastAsia="en-GB"/>
                        </w:rPr>
                      </w:pPr>
                      <w:r w:rsidRPr="003C7E97">
                        <w:rPr>
                          <w:rFonts w:eastAsia="Times New Roman" w:cs="Gill Sans"/>
                          <w:color w:val="000000" w:themeColor="text1"/>
                          <w:lang w:val="en-GB" w:eastAsia="en-GB"/>
                        </w:rPr>
                        <w:t>Ideally</w:t>
                      </w:r>
                      <w:r w:rsidR="00EE54D6">
                        <w:rPr>
                          <w:rFonts w:eastAsia="Times New Roman" w:cs="Gill Sans"/>
                          <w:color w:val="000000" w:themeColor="text1"/>
                          <w:lang w:val="en-GB" w:eastAsia="en-GB"/>
                        </w:rPr>
                        <w:t> </w:t>
                      </w:r>
                      <w:r w:rsidRPr="003C7E97">
                        <w:rPr>
                          <w:rFonts w:eastAsia="Times New Roman" w:cs="Gill Sans"/>
                          <w:color w:val="000000" w:themeColor="text1"/>
                          <w:lang w:val="en-GB" w:eastAsia="en-GB"/>
                        </w:rPr>
                        <w:t>a Building Surveyor</w:t>
                      </w:r>
                      <w:r w:rsidR="00496BD3">
                        <w:rPr>
                          <w:rFonts w:eastAsia="Times New Roman" w:cs="Gill Sans"/>
                          <w:color w:val="000000" w:themeColor="text1"/>
                          <w:lang w:val="en-GB" w:eastAsia="en-GB"/>
                        </w:rPr>
                        <w:t xml:space="preserve"> or </w:t>
                      </w:r>
                      <w:r w:rsidRPr="003C7E97">
                        <w:rPr>
                          <w:rFonts w:eastAsia="Times New Roman" w:cs="Gill Sans"/>
                          <w:color w:val="000000" w:themeColor="text1"/>
                          <w:lang w:val="en-GB" w:eastAsia="en-GB"/>
                        </w:rPr>
                        <w:t>qualified to</w:t>
                      </w:r>
                      <w:r w:rsidR="00496BD3">
                        <w:rPr>
                          <w:rFonts w:eastAsia="Times New Roman" w:cs="Gill Sans"/>
                          <w:color w:val="000000" w:themeColor="text1"/>
                          <w:lang w:val="en-GB" w:eastAsia="en-GB"/>
                        </w:rPr>
                        <w:t xml:space="preserve"> </w:t>
                      </w:r>
                      <w:r w:rsidRPr="003C7E97">
                        <w:rPr>
                          <w:rFonts w:eastAsia="Times New Roman" w:cs="Gill Sans"/>
                          <w:color w:val="000000" w:themeColor="text1"/>
                          <w:lang w:val="en-GB" w:eastAsia="en-GB"/>
                        </w:rPr>
                        <w:t>appropriate</w:t>
                      </w:r>
                      <w:r w:rsidR="00EE54D6">
                        <w:rPr>
                          <w:rFonts w:eastAsia="Times New Roman" w:cs="Gill Sans"/>
                          <w:color w:val="000000" w:themeColor="text1"/>
                          <w:lang w:val="en-GB" w:eastAsia="en-GB"/>
                        </w:rPr>
                        <w:t xml:space="preserve"> </w:t>
                      </w:r>
                      <w:r w:rsidRPr="003C7E97">
                        <w:rPr>
                          <w:rFonts w:eastAsia="Times New Roman" w:cs="Gill Sans"/>
                          <w:color w:val="000000" w:themeColor="text1"/>
                          <w:lang w:val="en-GB" w:eastAsia="en-GB"/>
                        </w:rPr>
                        <w:t>professional standards</w:t>
                      </w:r>
                      <w:r w:rsidR="00D32559">
                        <w:rPr>
                          <w:rFonts w:eastAsia="Times New Roman" w:cs="Gill Sans"/>
                          <w:color w:val="000000" w:themeColor="text1"/>
                          <w:lang w:val="en-GB" w:eastAsia="en-GB"/>
                        </w:rPr>
                        <w:t>.</w:t>
                      </w:r>
                    </w:p>
                    <w:p w14:paraId="173D53E2" w14:textId="039B5690" w:rsidR="008E4969" w:rsidRPr="003C7E97" w:rsidRDefault="008E4969" w:rsidP="008E4969">
                      <w:pPr>
                        <w:pStyle w:val="ListParagraph"/>
                        <w:widowControl/>
                        <w:numPr>
                          <w:ilvl w:val="0"/>
                          <w:numId w:val="3"/>
                        </w:numPr>
                        <w:autoSpaceDE/>
                        <w:autoSpaceDN/>
                        <w:ind w:right="450"/>
                        <w:rPr>
                          <w:rFonts w:eastAsia="Times New Roman" w:cs="Gill Sans"/>
                          <w:color w:val="000000" w:themeColor="text1"/>
                          <w:lang w:val="en-GB" w:eastAsia="en-GB"/>
                        </w:rPr>
                      </w:pPr>
                      <w:r w:rsidRPr="003C7E97">
                        <w:rPr>
                          <w:rFonts w:eastAsia="Times New Roman" w:cs="Gill Sans"/>
                          <w:color w:val="000000" w:themeColor="text1"/>
                          <w:lang w:val="en-GB" w:eastAsia="en-GB"/>
                        </w:rPr>
                        <w:t>Proficient in Office 365; Sharepoint; Teams and other common apps</w:t>
                      </w:r>
                      <w:r w:rsidR="00D32559">
                        <w:rPr>
                          <w:rFonts w:eastAsia="Times New Roman" w:cs="Gill Sans"/>
                          <w:color w:val="000000" w:themeColor="text1"/>
                          <w:lang w:val="en-GB" w:eastAsia="en-GB"/>
                        </w:rPr>
                        <w:t>.</w:t>
                      </w:r>
                    </w:p>
                    <w:p w14:paraId="755021DC" w14:textId="77777777" w:rsidR="002F64C9" w:rsidRDefault="008E4969" w:rsidP="002F64C9">
                      <w:pPr>
                        <w:pStyle w:val="ListParagraph"/>
                        <w:widowControl/>
                        <w:numPr>
                          <w:ilvl w:val="0"/>
                          <w:numId w:val="3"/>
                        </w:numPr>
                        <w:autoSpaceDE/>
                        <w:autoSpaceDN/>
                        <w:rPr>
                          <w:rFonts w:eastAsia="Times New Roman" w:cs="Gill Sans"/>
                          <w:color w:val="000000" w:themeColor="text1"/>
                          <w:lang w:val="en-GB" w:eastAsia="en-GB"/>
                        </w:rPr>
                      </w:pPr>
                      <w:r w:rsidRPr="008E4969">
                        <w:rPr>
                          <w:rFonts w:eastAsia="Times New Roman" w:cs="Gill Sans"/>
                          <w:color w:val="000000" w:themeColor="text1"/>
                          <w:lang w:val="en-GB" w:eastAsia="en-GB"/>
                        </w:rPr>
                        <w:t>Demonstrable experience in a property maintenance and </w:t>
                      </w:r>
                      <w:r w:rsidR="00EE54D6">
                        <w:rPr>
                          <w:rFonts w:eastAsia="Times New Roman" w:cs="Gill Sans"/>
                          <w:color w:val="000000" w:themeColor="text1"/>
                          <w:lang w:val="en-GB" w:eastAsia="en-GB"/>
                        </w:rPr>
                        <w:t xml:space="preserve">   </w:t>
                      </w:r>
                      <w:r w:rsidRPr="008E4969">
                        <w:rPr>
                          <w:rFonts w:eastAsia="Times New Roman" w:cs="Gill Sans"/>
                          <w:color w:val="000000" w:themeColor="text1"/>
                          <w:lang w:val="en-GB" w:eastAsia="en-GB"/>
                        </w:rPr>
                        <w:t>management environment</w:t>
                      </w:r>
                      <w:r w:rsidR="00D32559">
                        <w:rPr>
                          <w:rFonts w:eastAsia="Times New Roman" w:cs="Gill Sans"/>
                          <w:color w:val="000000" w:themeColor="text1"/>
                          <w:lang w:val="en-GB" w:eastAsia="en-GB"/>
                        </w:rPr>
                        <w:t>.</w:t>
                      </w:r>
                      <w:r w:rsidR="002F64C9" w:rsidRPr="002F64C9">
                        <w:rPr>
                          <w:rFonts w:eastAsia="Times New Roman" w:cs="Gill Sans"/>
                          <w:color w:val="000000" w:themeColor="text1"/>
                          <w:lang w:val="en-GB" w:eastAsia="en-GB"/>
                        </w:rPr>
                        <w:t xml:space="preserve"> </w:t>
                      </w:r>
                    </w:p>
                    <w:p w14:paraId="4F76C131" w14:textId="77150733" w:rsidR="00E3763E" w:rsidRDefault="00334B3A" w:rsidP="002F64C9">
                      <w:pPr>
                        <w:pStyle w:val="ListParagraph"/>
                        <w:widowControl/>
                        <w:numPr>
                          <w:ilvl w:val="0"/>
                          <w:numId w:val="3"/>
                        </w:numPr>
                        <w:autoSpaceDE/>
                        <w:autoSpaceDN/>
                        <w:rPr>
                          <w:rFonts w:eastAsia="Times New Roman" w:cs="Gill Sans"/>
                          <w:color w:val="000000" w:themeColor="text1"/>
                          <w:lang w:val="en-GB" w:eastAsia="en-GB"/>
                        </w:rPr>
                      </w:pPr>
                      <w:r>
                        <w:rPr>
                          <w:rFonts w:eastAsia="Times New Roman" w:cs="Gill Sans"/>
                          <w:color w:val="000000" w:themeColor="text1"/>
                          <w:lang w:val="en-GB" w:eastAsia="en-GB"/>
                        </w:rPr>
                        <w:t>U</w:t>
                      </w:r>
                      <w:r w:rsidR="00E3763E" w:rsidRPr="00E3763E">
                        <w:rPr>
                          <w:rFonts w:eastAsia="Times New Roman" w:cs="Gill Sans"/>
                          <w:color w:val="000000" w:themeColor="text1"/>
                          <w:lang w:val="en-GB" w:eastAsia="en-GB"/>
                        </w:rPr>
                        <w:t>p-to-date knowledge of relevant legislation such as CDM, COSHH</w:t>
                      </w:r>
                      <w:r>
                        <w:rPr>
                          <w:rFonts w:eastAsia="Times New Roman" w:cs="Gill Sans"/>
                          <w:color w:val="000000" w:themeColor="text1"/>
                          <w:lang w:val="en-GB" w:eastAsia="en-GB"/>
                        </w:rPr>
                        <w:t xml:space="preserve">; NEBOSH and </w:t>
                      </w:r>
                      <w:r w:rsidR="00E3763E" w:rsidRPr="00E3763E">
                        <w:rPr>
                          <w:rFonts w:eastAsia="Times New Roman" w:cs="Gill Sans"/>
                          <w:color w:val="000000" w:themeColor="text1"/>
                          <w:lang w:val="en-GB" w:eastAsia="en-GB"/>
                        </w:rPr>
                        <w:t>Building Regulations.</w:t>
                      </w:r>
                    </w:p>
                    <w:p w14:paraId="1671EFAA" w14:textId="1E2FF50D" w:rsidR="002F64C9" w:rsidRPr="002F64C9" w:rsidRDefault="002F64C9" w:rsidP="002F64C9">
                      <w:pPr>
                        <w:pStyle w:val="ListParagraph"/>
                        <w:widowControl/>
                        <w:numPr>
                          <w:ilvl w:val="0"/>
                          <w:numId w:val="3"/>
                        </w:numPr>
                        <w:autoSpaceDE/>
                        <w:autoSpaceDN/>
                        <w:rPr>
                          <w:rFonts w:eastAsia="Times New Roman" w:cs="Gill Sans"/>
                          <w:color w:val="000000" w:themeColor="text1"/>
                          <w:lang w:val="en-GB" w:eastAsia="en-GB"/>
                        </w:rPr>
                      </w:pPr>
                      <w:r w:rsidRPr="002F64C9">
                        <w:rPr>
                          <w:rFonts w:eastAsia="Times New Roman" w:cs="Gill Sans"/>
                          <w:color w:val="000000" w:themeColor="text1"/>
                          <w:lang w:val="en-GB" w:eastAsia="en-GB"/>
                        </w:rPr>
                        <w:t>UK Driving licence.</w:t>
                      </w:r>
                    </w:p>
                    <w:p w14:paraId="2C03FB5D" w14:textId="20829EC9" w:rsidR="002F64C9" w:rsidRPr="002F64C9" w:rsidRDefault="002F64C9" w:rsidP="002F64C9">
                      <w:pPr>
                        <w:pStyle w:val="ListParagraph"/>
                        <w:numPr>
                          <w:ilvl w:val="0"/>
                          <w:numId w:val="3"/>
                        </w:numPr>
                        <w:rPr>
                          <w:rFonts w:eastAsia="Times New Roman" w:cs="Gill Sans"/>
                          <w:color w:val="000000" w:themeColor="text1"/>
                          <w:lang w:eastAsia="en-GB"/>
                        </w:rPr>
                      </w:pPr>
                      <w:r w:rsidRPr="002F64C9">
                        <w:rPr>
                          <w:rFonts w:eastAsia="Times New Roman" w:cs="Gill Sans"/>
                          <w:color w:val="000000" w:themeColor="text1"/>
                          <w:lang w:eastAsia="en-GB"/>
                        </w:rPr>
                        <w:t>Working experience of QUBE property software</w:t>
                      </w:r>
                      <w:r w:rsidR="001D55F3">
                        <w:rPr>
                          <w:rFonts w:eastAsia="Times New Roman" w:cs="Gill Sans"/>
                          <w:color w:val="000000" w:themeColor="text1"/>
                          <w:lang w:eastAsia="en-GB"/>
                        </w:rPr>
                        <w:t>.</w:t>
                      </w:r>
                    </w:p>
                    <w:p w14:paraId="2FCEF7E0" w14:textId="77777777" w:rsidR="002F64C9" w:rsidRPr="002F64C9" w:rsidRDefault="002F64C9" w:rsidP="002F64C9">
                      <w:pPr>
                        <w:pStyle w:val="ListParagraph"/>
                        <w:numPr>
                          <w:ilvl w:val="0"/>
                          <w:numId w:val="3"/>
                        </w:numPr>
                        <w:rPr>
                          <w:rFonts w:eastAsia="Times New Roman" w:cs="Gill Sans"/>
                          <w:color w:val="000000" w:themeColor="text1"/>
                          <w:lang w:eastAsia="en-GB"/>
                        </w:rPr>
                      </w:pPr>
                      <w:r w:rsidRPr="002F64C9">
                        <w:rPr>
                          <w:rFonts w:eastAsia="Times New Roman" w:cs="Gill Sans"/>
                          <w:color w:val="000000" w:themeColor="text1"/>
                          <w:lang w:eastAsia="en-GB"/>
                        </w:rPr>
                        <w:t>A knowledge of Dorset, its local context, characteristics, and market.</w:t>
                      </w:r>
                    </w:p>
                    <w:p w14:paraId="32082517" w14:textId="0EF5EEFB" w:rsidR="002F64C9" w:rsidRPr="002F64C9" w:rsidRDefault="002F64C9" w:rsidP="002F64C9">
                      <w:pPr>
                        <w:pStyle w:val="ListParagraph"/>
                        <w:numPr>
                          <w:ilvl w:val="0"/>
                          <w:numId w:val="3"/>
                        </w:numPr>
                        <w:rPr>
                          <w:rFonts w:eastAsia="Times New Roman" w:cs="Gill Sans"/>
                          <w:color w:val="000000" w:themeColor="text1"/>
                          <w:lang w:eastAsia="en-GB"/>
                        </w:rPr>
                      </w:pPr>
                      <w:r w:rsidRPr="002F64C9">
                        <w:rPr>
                          <w:rFonts w:eastAsia="Times New Roman" w:cs="Gill Sans"/>
                          <w:color w:val="000000" w:themeColor="text1"/>
                          <w:lang w:eastAsia="en-GB"/>
                        </w:rPr>
                        <w:t>The individual’s personality and ability to perform the role is considered above formal academic or professional achievement.</w:t>
                      </w:r>
                    </w:p>
                    <w:p w14:paraId="30D690CA" w14:textId="77777777" w:rsidR="00917E67" w:rsidRDefault="00917E67" w:rsidP="00917E67">
                      <w:pPr>
                        <w:pStyle w:val="Footer"/>
                        <w:ind w:left="360"/>
                        <w:rPr>
                          <w:rFonts w:ascii="Gill Sans MT" w:hAnsi="Gill Sans MT"/>
                        </w:rPr>
                      </w:pPr>
                    </w:p>
                    <w:p w14:paraId="33D793DD" w14:textId="27F9AFB6" w:rsidR="00917E67" w:rsidRPr="00307862" w:rsidRDefault="00917E67" w:rsidP="00917E67">
                      <w:pPr>
                        <w:pStyle w:val="Footer"/>
                        <w:ind w:left="360"/>
                        <w:rPr>
                          <w:rFonts w:ascii="Gill Sans MT" w:hAnsi="Gill Sans MT"/>
                        </w:rPr>
                      </w:pPr>
                      <w:r w:rsidRPr="00307862">
                        <w:rPr>
                          <w:rFonts w:ascii="Gill Sans MT" w:hAnsi="Gill Sans MT"/>
                        </w:rPr>
                        <w:t xml:space="preserve">Link to Estate privacy notice is </w:t>
                      </w:r>
                      <w:hyperlink r:id="rId17" w:history="1">
                        <w:r w:rsidRPr="00307862">
                          <w:rPr>
                            <w:rStyle w:val="Hyperlink"/>
                            <w:rFonts w:ascii="Gill Sans MT" w:hAnsi="Gill Sans MT"/>
                          </w:rPr>
                          <w:t>here</w:t>
                        </w:r>
                      </w:hyperlink>
                      <w:r w:rsidRPr="00307862">
                        <w:rPr>
                          <w:rFonts w:ascii="Gill Sans MT" w:hAnsi="Gill Sans MT"/>
                        </w:rPr>
                        <w:t>.</w:t>
                      </w:r>
                    </w:p>
                    <w:p w14:paraId="26C7D042" w14:textId="7D83BF97" w:rsidR="008E4969" w:rsidRPr="003C7E97" w:rsidRDefault="008E4969" w:rsidP="002F64C9">
                      <w:pPr>
                        <w:pStyle w:val="ListParagraph"/>
                        <w:widowControl/>
                        <w:autoSpaceDE/>
                        <w:autoSpaceDN/>
                        <w:ind w:left="720" w:firstLine="0"/>
                        <w:rPr>
                          <w:rFonts w:eastAsia="Times New Roman" w:cs="Gill Sans"/>
                          <w:color w:val="000000" w:themeColor="text1"/>
                          <w:lang w:val="en-GB" w:eastAsia="en-GB"/>
                        </w:rPr>
                      </w:pPr>
                    </w:p>
                  </w:txbxContent>
                </v:textbox>
              </v:shape>
            </w:pict>
          </mc:Fallback>
        </mc:AlternateContent>
      </w:r>
      <w:r w:rsidR="007524C3">
        <w:rPr>
          <w:noProof/>
        </w:rPr>
        <w:drawing>
          <wp:anchor distT="0" distB="0" distL="114300" distR="114300" simplePos="0" relativeHeight="251686400" behindDoc="0" locked="0" layoutInCell="1" allowOverlap="1" wp14:anchorId="34143FAE" wp14:editId="5F3835C7">
            <wp:simplePos x="0" y="0"/>
            <wp:positionH relativeFrom="column">
              <wp:posOffset>4087495</wp:posOffset>
            </wp:positionH>
            <wp:positionV relativeFrom="paragraph">
              <wp:posOffset>-895350</wp:posOffset>
            </wp:positionV>
            <wp:extent cx="2552400" cy="1915200"/>
            <wp:effectExtent l="0" t="0" r="635" b="8890"/>
            <wp:wrapNone/>
            <wp:docPr id="424699232" name="Picture 6" descr="A metal frame structure under constru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99232" name="Picture 6" descr="A metal frame structure under construc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400" cy="19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A77EA" w14:textId="2453571F" w:rsidR="008E4969" w:rsidRDefault="00674D8C">
      <w:r>
        <w:rPr>
          <w:noProof/>
        </w:rPr>
        <w:drawing>
          <wp:anchor distT="0" distB="0" distL="114300" distR="114300" simplePos="0" relativeHeight="251691520" behindDoc="0" locked="0" layoutInCell="1" allowOverlap="1" wp14:anchorId="5DF6D615" wp14:editId="02D17E6D">
            <wp:simplePos x="0" y="0"/>
            <wp:positionH relativeFrom="column">
              <wp:posOffset>4093210</wp:posOffset>
            </wp:positionH>
            <wp:positionV relativeFrom="paragraph">
              <wp:posOffset>733425</wp:posOffset>
            </wp:positionV>
            <wp:extent cx="2550160" cy="1725295"/>
            <wp:effectExtent l="0" t="0" r="2540" b="8255"/>
            <wp:wrapSquare wrapText="bothSides"/>
            <wp:docPr id="1131906388" name="Picture 11" descr="A watercolor of a house and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06388" name="Picture 11" descr="A watercolor of a house and a fen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0160"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B15">
        <w:rPr>
          <w:noProof/>
        </w:rPr>
        <w:drawing>
          <wp:anchor distT="0" distB="0" distL="114300" distR="114300" simplePos="0" relativeHeight="251690496" behindDoc="0" locked="0" layoutInCell="1" allowOverlap="1" wp14:anchorId="1DF4048E" wp14:editId="3F8D8E85">
            <wp:simplePos x="0" y="0"/>
            <wp:positionH relativeFrom="column">
              <wp:posOffset>4109000</wp:posOffset>
            </wp:positionH>
            <wp:positionV relativeFrom="paragraph">
              <wp:posOffset>7614285</wp:posOffset>
            </wp:positionV>
            <wp:extent cx="2539490" cy="1897249"/>
            <wp:effectExtent l="0" t="0" r="0" b="8255"/>
            <wp:wrapNone/>
            <wp:docPr id="1117207898" name="Picture 10" descr="A person on a ladder climbing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07898" name="Picture 10" descr="A person on a ladder climbing a brick build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9490" cy="18972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B15">
        <w:rPr>
          <w:noProof/>
        </w:rPr>
        <w:drawing>
          <wp:anchor distT="0" distB="0" distL="114300" distR="114300" simplePos="0" relativeHeight="251689472" behindDoc="0" locked="0" layoutInCell="1" allowOverlap="1" wp14:anchorId="3340B7B1" wp14:editId="3B9C3A88">
            <wp:simplePos x="0" y="0"/>
            <wp:positionH relativeFrom="column">
              <wp:posOffset>4103370</wp:posOffset>
            </wp:positionH>
            <wp:positionV relativeFrom="paragraph">
              <wp:posOffset>5706745</wp:posOffset>
            </wp:positionV>
            <wp:extent cx="2542540" cy="1908175"/>
            <wp:effectExtent l="0" t="0" r="0" b="0"/>
            <wp:wrapSquare wrapText="bothSides"/>
            <wp:docPr id="1728505938" name="Picture 9" descr="A house with a fence and a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05938" name="Picture 9" descr="A house with a fence and a garag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2540" cy="190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B15">
        <w:rPr>
          <w:noProof/>
        </w:rPr>
        <w:drawing>
          <wp:anchor distT="0" distB="0" distL="114300" distR="114300" simplePos="0" relativeHeight="251688448" behindDoc="0" locked="0" layoutInCell="1" allowOverlap="1" wp14:anchorId="45AE6417" wp14:editId="7F9FFB3F">
            <wp:simplePos x="0" y="0"/>
            <wp:positionH relativeFrom="column">
              <wp:posOffset>4093210</wp:posOffset>
            </wp:positionH>
            <wp:positionV relativeFrom="paragraph">
              <wp:posOffset>2305050</wp:posOffset>
            </wp:positionV>
            <wp:extent cx="2552065" cy="3402330"/>
            <wp:effectExtent l="0" t="0" r="635" b="7620"/>
            <wp:wrapSquare wrapText="bothSides"/>
            <wp:docPr id="1826479544" name="Picture 8" descr="A brick wall with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79544" name="Picture 8" descr="A brick wall with scaffolding&#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065" cy="34023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E4969" w:rsidSect="00295A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A0FCB" w14:textId="77777777" w:rsidR="00295A03" w:rsidRDefault="00295A03" w:rsidP="002F64C9">
      <w:pPr>
        <w:spacing w:after="0" w:line="240" w:lineRule="auto"/>
      </w:pPr>
      <w:r>
        <w:separator/>
      </w:r>
    </w:p>
  </w:endnote>
  <w:endnote w:type="continuationSeparator" w:id="0">
    <w:p w14:paraId="469E6057" w14:textId="77777777" w:rsidR="00295A03" w:rsidRDefault="00295A03" w:rsidP="002F6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ill Sans">
    <w:altName w:val="Arial"/>
    <w:charset w:val="00"/>
    <w:family w:val="swiss"/>
    <w:pitch w:val="variable"/>
    <w:sig w:usb0="A00000AF" w:usb1="5000205A" w:usb2="00000000" w:usb3="00000000" w:csb0="00000093" w:csb1="00000000"/>
  </w:font>
  <w:font w:name="Calibri">
    <w:panose1 w:val="020F0502020204030204"/>
    <w:charset w:val="00"/>
    <w:family w:val="swiss"/>
    <w:pitch w:val="variable"/>
    <w:sig w:usb0="E4002EFF" w:usb1="C200247B" w:usb2="00000009" w:usb3="00000000" w:csb0="000001FF" w:csb1="00000000"/>
  </w:font>
  <w:font w:name="EB Garamond">
    <w:charset w:val="00"/>
    <w:family w:val="auto"/>
    <w:pitch w:val="variable"/>
    <w:sig w:usb0="E00002FF" w:usb1="020004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533622" w14:textId="77777777" w:rsidR="00295A03" w:rsidRDefault="00295A03" w:rsidP="002F64C9">
      <w:pPr>
        <w:spacing w:after="0" w:line="240" w:lineRule="auto"/>
      </w:pPr>
      <w:r>
        <w:separator/>
      </w:r>
    </w:p>
  </w:footnote>
  <w:footnote w:type="continuationSeparator" w:id="0">
    <w:p w14:paraId="0F2F593C" w14:textId="77777777" w:rsidR="00295A03" w:rsidRDefault="00295A03" w:rsidP="002F64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54D64"/>
    <w:multiLevelType w:val="hybridMultilevel"/>
    <w:tmpl w:val="7CCC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16FF9"/>
    <w:multiLevelType w:val="hybridMultilevel"/>
    <w:tmpl w:val="0C9E893C"/>
    <w:lvl w:ilvl="0" w:tplc="409641A2">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1" w:tplc="4E429196">
      <w:numFmt w:val="bullet"/>
      <w:lvlText w:val=""/>
      <w:lvlJc w:val="left"/>
      <w:pPr>
        <w:ind w:left="1200" w:hanging="360"/>
      </w:pPr>
      <w:rPr>
        <w:rFonts w:ascii="Symbol" w:eastAsia="Symbol" w:hAnsi="Symbol" w:cs="Symbol" w:hint="default"/>
        <w:b w:val="0"/>
        <w:bCs w:val="0"/>
        <w:i w:val="0"/>
        <w:iCs w:val="0"/>
        <w:w w:val="100"/>
        <w:sz w:val="22"/>
        <w:szCs w:val="22"/>
        <w:lang w:val="en-US" w:eastAsia="en-US" w:bidi="ar-SA"/>
      </w:rPr>
    </w:lvl>
    <w:lvl w:ilvl="2" w:tplc="92F08D20">
      <w:numFmt w:val="bullet"/>
      <w:lvlText w:val="•"/>
      <w:lvlJc w:val="left"/>
      <w:pPr>
        <w:ind w:left="2016" w:hanging="360"/>
      </w:pPr>
      <w:rPr>
        <w:rFonts w:hint="default"/>
        <w:lang w:val="en-US" w:eastAsia="en-US" w:bidi="ar-SA"/>
      </w:rPr>
    </w:lvl>
    <w:lvl w:ilvl="3" w:tplc="71427D6C">
      <w:numFmt w:val="bullet"/>
      <w:lvlText w:val="•"/>
      <w:lvlJc w:val="left"/>
      <w:pPr>
        <w:ind w:left="2832" w:hanging="360"/>
      </w:pPr>
      <w:rPr>
        <w:rFonts w:hint="default"/>
        <w:lang w:val="en-US" w:eastAsia="en-US" w:bidi="ar-SA"/>
      </w:rPr>
    </w:lvl>
    <w:lvl w:ilvl="4" w:tplc="22940BEE">
      <w:numFmt w:val="bullet"/>
      <w:lvlText w:val="•"/>
      <w:lvlJc w:val="left"/>
      <w:pPr>
        <w:ind w:left="3648" w:hanging="360"/>
      </w:pPr>
      <w:rPr>
        <w:rFonts w:hint="default"/>
        <w:lang w:val="en-US" w:eastAsia="en-US" w:bidi="ar-SA"/>
      </w:rPr>
    </w:lvl>
    <w:lvl w:ilvl="5" w:tplc="E5429EA8">
      <w:numFmt w:val="bullet"/>
      <w:lvlText w:val="•"/>
      <w:lvlJc w:val="left"/>
      <w:pPr>
        <w:ind w:left="4465" w:hanging="360"/>
      </w:pPr>
      <w:rPr>
        <w:rFonts w:hint="default"/>
        <w:lang w:val="en-US" w:eastAsia="en-US" w:bidi="ar-SA"/>
      </w:rPr>
    </w:lvl>
    <w:lvl w:ilvl="6" w:tplc="0AE2FE04">
      <w:numFmt w:val="bullet"/>
      <w:lvlText w:val="•"/>
      <w:lvlJc w:val="left"/>
      <w:pPr>
        <w:ind w:left="5281" w:hanging="360"/>
      </w:pPr>
      <w:rPr>
        <w:rFonts w:hint="default"/>
        <w:lang w:val="en-US" w:eastAsia="en-US" w:bidi="ar-SA"/>
      </w:rPr>
    </w:lvl>
    <w:lvl w:ilvl="7" w:tplc="63DC7B82">
      <w:numFmt w:val="bullet"/>
      <w:lvlText w:val="•"/>
      <w:lvlJc w:val="left"/>
      <w:pPr>
        <w:ind w:left="6097" w:hanging="360"/>
      </w:pPr>
      <w:rPr>
        <w:rFonts w:hint="default"/>
        <w:lang w:val="en-US" w:eastAsia="en-US" w:bidi="ar-SA"/>
      </w:rPr>
    </w:lvl>
    <w:lvl w:ilvl="8" w:tplc="9B22D8A8">
      <w:numFmt w:val="bullet"/>
      <w:lvlText w:val="•"/>
      <w:lvlJc w:val="left"/>
      <w:pPr>
        <w:ind w:left="6913" w:hanging="360"/>
      </w:pPr>
      <w:rPr>
        <w:rFonts w:hint="default"/>
        <w:lang w:val="en-US" w:eastAsia="en-US" w:bidi="ar-SA"/>
      </w:rPr>
    </w:lvl>
  </w:abstractNum>
  <w:abstractNum w:abstractNumId="2" w15:restartNumberingAfterBreak="0">
    <w:nsid w:val="39AE0962"/>
    <w:multiLevelType w:val="hybridMultilevel"/>
    <w:tmpl w:val="6590C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98567B"/>
    <w:multiLevelType w:val="hybridMultilevel"/>
    <w:tmpl w:val="F8CE919E"/>
    <w:lvl w:ilvl="0" w:tplc="08090001">
      <w:start w:val="1"/>
      <w:numFmt w:val="bullet"/>
      <w:lvlText w:val=""/>
      <w:lvlJc w:val="left"/>
      <w:pPr>
        <w:ind w:left="720" w:hanging="360"/>
      </w:pPr>
      <w:rPr>
        <w:rFonts w:ascii="Symbol" w:hAnsi="Symbol" w:hint="default"/>
      </w:rPr>
    </w:lvl>
    <w:lvl w:ilvl="1" w:tplc="E9760D2C">
      <w:numFmt w:val="bullet"/>
      <w:lvlText w:val="•"/>
      <w:lvlJc w:val="left"/>
      <w:pPr>
        <w:ind w:left="1440" w:hanging="360"/>
      </w:pPr>
      <w:rPr>
        <w:rFonts w:ascii="Gill Sans MT" w:eastAsia="Times New Roman" w:hAnsi="Gill Sans MT" w:cs="Gill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467386"/>
    <w:multiLevelType w:val="hybridMultilevel"/>
    <w:tmpl w:val="4B1240E2"/>
    <w:lvl w:ilvl="0" w:tplc="409641A2">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96139B"/>
    <w:multiLevelType w:val="hybridMultilevel"/>
    <w:tmpl w:val="E5128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6048904">
    <w:abstractNumId w:val="3"/>
  </w:num>
  <w:num w:numId="2" w16cid:durableId="933633921">
    <w:abstractNumId w:val="5"/>
  </w:num>
  <w:num w:numId="3" w16cid:durableId="875891862">
    <w:abstractNumId w:val="0"/>
  </w:num>
  <w:num w:numId="4" w16cid:durableId="321273319">
    <w:abstractNumId w:val="4"/>
  </w:num>
  <w:num w:numId="5" w16cid:durableId="309331342">
    <w:abstractNumId w:val="1"/>
  </w:num>
  <w:num w:numId="6" w16cid:durableId="29693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8CE"/>
    <w:rsid w:val="000205C2"/>
    <w:rsid w:val="00020BC9"/>
    <w:rsid w:val="0005296D"/>
    <w:rsid w:val="00063D4C"/>
    <w:rsid w:val="00065D41"/>
    <w:rsid w:val="000958D0"/>
    <w:rsid w:val="000B53E6"/>
    <w:rsid w:val="000B7C53"/>
    <w:rsid w:val="000C7342"/>
    <w:rsid w:val="000D5DC8"/>
    <w:rsid w:val="000E6CC4"/>
    <w:rsid w:val="0018686C"/>
    <w:rsid w:val="001C3978"/>
    <w:rsid w:val="001D29A7"/>
    <w:rsid w:val="001D55F3"/>
    <w:rsid w:val="0021173E"/>
    <w:rsid w:val="00223597"/>
    <w:rsid w:val="002238CD"/>
    <w:rsid w:val="00242241"/>
    <w:rsid w:val="0028394E"/>
    <w:rsid w:val="00295A03"/>
    <w:rsid w:val="002B07BF"/>
    <w:rsid w:val="002C0E20"/>
    <w:rsid w:val="002D2B03"/>
    <w:rsid w:val="002E0BA8"/>
    <w:rsid w:val="002F64C9"/>
    <w:rsid w:val="00303EDB"/>
    <w:rsid w:val="00307862"/>
    <w:rsid w:val="0031043F"/>
    <w:rsid w:val="0031530F"/>
    <w:rsid w:val="00334B3A"/>
    <w:rsid w:val="003412E8"/>
    <w:rsid w:val="00393522"/>
    <w:rsid w:val="003E0307"/>
    <w:rsid w:val="00434C87"/>
    <w:rsid w:val="00496BD3"/>
    <w:rsid w:val="004B1AEC"/>
    <w:rsid w:val="004B6159"/>
    <w:rsid w:val="004C20D4"/>
    <w:rsid w:val="004D0A5B"/>
    <w:rsid w:val="004E63AF"/>
    <w:rsid w:val="005351A0"/>
    <w:rsid w:val="00541D62"/>
    <w:rsid w:val="0055191B"/>
    <w:rsid w:val="00553843"/>
    <w:rsid w:val="00563C0F"/>
    <w:rsid w:val="005A7332"/>
    <w:rsid w:val="005D25D2"/>
    <w:rsid w:val="005F461F"/>
    <w:rsid w:val="00602D96"/>
    <w:rsid w:val="0062459A"/>
    <w:rsid w:val="0063293E"/>
    <w:rsid w:val="00674D8C"/>
    <w:rsid w:val="00716BFB"/>
    <w:rsid w:val="007524C3"/>
    <w:rsid w:val="007846F7"/>
    <w:rsid w:val="0078572B"/>
    <w:rsid w:val="0079631E"/>
    <w:rsid w:val="007A1F1E"/>
    <w:rsid w:val="007C2879"/>
    <w:rsid w:val="007C5A5A"/>
    <w:rsid w:val="007D3E5D"/>
    <w:rsid w:val="007F6ABF"/>
    <w:rsid w:val="008043DA"/>
    <w:rsid w:val="00810C76"/>
    <w:rsid w:val="008538CE"/>
    <w:rsid w:val="00881E08"/>
    <w:rsid w:val="00887DE0"/>
    <w:rsid w:val="008E1DAE"/>
    <w:rsid w:val="008E3293"/>
    <w:rsid w:val="008E4543"/>
    <w:rsid w:val="008E4969"/>
    <w:rsid w:val="008F05B2"/>
    <w:rsid w:val="008F3098"/>
    <w:rsid w:val="008F7261"/>
    <w:rsid w:val="00900D80"/>
    <w:rsid w:val="009127E6"/>
    <w:rsid w:val="009139DF"/>
    <w:rsid w:val="00917E67"/>
    <w:rsid w:val="00976B59"/>
    <w:rsid w:val="009A4162"/>
    <w:rsid w:val="009E7909"/>
    <w:rsid w:val="009F155E"/>
    <w:rsid w:val="00A06A91"/>
    <w:rsid w:val="00A123B4"/>
    <w:rsid w:val="00A14D77"/>
    <w:rsid w:val="00A33295"/>
    <w:rsid w:val="00A365D8"/>
    <w:rsid w:val="00A651DE"/>
    <w:rsid w:val="00A6561A"/>
    <w:rsid w:val="00A70468"/>
    <w:rsid w:val="00A73292"/>
    <w:rsid w:val="00A77452"/>
    <w:rsid w:val="00A8001B"/>
    <w:rsid w:val="00A852EA"/>
    <w:rsid w:val="00AB2391"/>
    <w:rsid w:val="00AB7075"/>
    <w:rsid w:val="00AE414E"/>
    <w:rsid w:val="00B1403F"/>
    <w:rsid w:val="00B16E54"/>
    <w:rsid w:val="00B85BBD"/>
    <w:rsid w:val="00B910CE"/>
    <w:rsid w:val="00BA6A54"/>
    <w:rsid w:val="00BD5AB9"/>
    <w:rsid w:val="00C310E3"/>
    <w:rsid w:val="00C31F5F"/>
    <w:rsid w:val="00C8740B"/>
    <w:rsid w:val="00CB08C3"/>
    <w:rsid w:val="00CB0FF8"/>
    <w:rsid w:val="00CB7718"/>
    <w:rsid w:val="00CF2651"/>
    <w:rsid w:val="00D20AFD"/>
    <w:rsid w:val="00D22B15"/>
    <w:rsid w:val="00D22D3F"/>
    <w:rsid w:val="00D32559"/>
    <w:rsid w:val="00D50EED"/>
    <w:rsid w:val="00D7735E"/>
    <w:rsid w:val="00D945B5"/>
    <w:rsid w:val="00DB3F7C"/>
    <w:rsid w:val="00DE730F"/>
    <w:rsid w:val="00E3763E"/>
    <w:rsid w:val="00E46AE4"/>
    <w:rsid w:val="00E525DC"/>
    <w:rsid w:val="00E86CF1"/>
    <w:rsid w:val="00EE54D6"/>
    <w:rsid w:val="00F6415D"/>
    <w:rsid w:val="00FF1137"/>
    <w:rsid w:val="2CD231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8E211"/>
  <w15:chartTrackingRefBased/>
  <w15:docId w15:val="{F8FEFB29-2A8B-4F4A-96CA-DE751DB25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C3978"/>
    <w:pPr>
      <w:widowControl w:val="0"/>
      <w:autoSpaceDE w:val="0"/>
      <w:autoSpaceDN w:val="0"/>
      <w:spacing w:after="0" w:line="240" w:lineRule="auto"/>
      <w:ind w:left="120"/>
      <w:outlineLvl w:val="0"/>
    </w:pPr>
    <w:rPr>
      <w:rFonts w:ascii="Gill Sans MT" w:eastAsia="Gill Sans MT" w:hAnsi="Gill Sans MT" w:cs="Gill Sans MT"/>
      <w:b/>
      <w:bCs/>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9631E"/>
    <w:pPr>
      <w:widowControl w:val="0"/>
      <w:autoSpaceDE w:val="0"/>
      <w:autoSpaceDN w:val="0"/>
      <w:spacing w:after="0" w:line="240" w:lineRule="auto"/>
      <w:ind w:left="840" w:hanging="360"/>
    </w:pPr>
    <w:rPr>
      <w:rFonts w:ascii="Gill Sans MT" w:eastAsia="Gill Sans MT" w:hAnsi="Gill Sans MT" w:cs="Gill Sans MT"/>
      <w:kern w:val="0"/>
      <w:lang w:val="en-US"/>
      <w14:ligatures w14:val="none"/>
    </w:rPr>
  </w:style>
  <w:style w:type="character" w:customStyle="1" w:styleId="BodyTextChar">
    <w:name w:val="Body Text Char"/>
    <w:basedOn w:val="DefaultParagraphFont"/>
    <w:link w:val="BodyText"/>
    <w:uiPriority w:val="1"/>
    <w:rsid w:val="0079631E"/>
    <w:rPr>
      <w:rFonts w:ascii="Gill Sans MT" w:eastAsia="Gill Sans MT" w:hAnsi="Gill Sans MT" w:cs="Gill Sans MT"/>
      <w:kern w:val="0"/>
      <w:lang w:val="en-US"/>
      <w14:ligatures w14:val="none"/>
    </w:rPr>
  </w:style>
  <w:style w:type="paragraph" w:styleId="NoSpacing">
    <w:name w:val="No Spacing"/>
    <w:uiPriority w:val="1"/>
    <w:qFormat/>
    <w:rsid w:val="0079631E"/>
    <w:pPr>
      <w:widowControl w:val="0"/>
      <w:autoSpaceDE w:val="0"/>
      <w:autoSpaceDN w:val="0"/>
      <w:spacing w:after="0" w:line="240" w:lineRule="auto"/>
    </w:pPr>
    <w:rPr>
      <w:rFonts w:ascii="Gill Sans MT" w:eastAsia="Gill Sans MT" w:hAnsi="Gill Sans MT" w:cs="Gill Sans MT"/>
      <w:kern w:val="0"/>
      <w:lang w:val="en-US"/>
      <w14:ligatures w14:val="none"/>
    </w:rPr>
  </w:style>
  <w:style w:type="paragraph" w:styleId="ListParagraph">
    <w:name w:val="List Paragraph"/>
    <w:basedOn w:val="Normal"/>
    <w:uiPriority w:val="1"/>
    <w:qFormat/>
    <w:rsid w:val="00B85BBD"/>
    <w:pPr>
      <w:widowControl w:val="0"/>
      <w:autoSpaceDE w:val="0"/>
      <w:autoSpaceDN w:val="0"/>
      <w:spacing w:after="0" w:line="240" w:lineRule="auto"/>
      <w:ind w:left="840" w:hanging="360"/>
    </w:pPr>
    <w:rPr>
      <w:rFonts w:ascii="Gill Sans MT" w:eastAsia="Gill Sans MT" w:hAnsi="Gill Sans MT" w:cs="Gill Sans MT"/>
      <w:kern w:val="0"/>
      <w:lang w:val="en-US"/>
      <w14:ligatures w14:val="none"/>
    </w:rPr>
  </w:style>
  <w:style w:type="character" w:customStyle="1" w:styleId="Heading1Char">
    <w:name w:val="Heading 1 Char"/>
    <w:basedOn w:val="DefaultParagraphFont"/>
    <w:link w:val="Heading1"/>
    <w:uiPriority w:val="9"/>
    <w:rsid w:val="001C3978"/>
    <w:rPr>
      <w:rFonts w:ascii="Gill Sans MT" w:eastAsia="Gill Sans MT" w:hAnsi="Gill Sans MT" w:cs="Gill Sans MT"/>
      <w:b/>
      <w:bCs/>
      <w:kern w:val="0"/>
      <w:lang w:val="en-US"/>
      <w14:ligatures w14:val="none"/>
    </w:rPr>
  </w:style>
  <w:style w:type="character" w:styleId="Hyperlink">
    <w:name w:val="Hyperlink"/>
    <w:basedOn w:val="DefaultParagraphFont"/>
    <w:uiPriority w:val="99"/>
    <w:unhideWhenUsed/>
    <w:rsid w:val="001C3978"/>
    <w:rPr>
      <w:color w:val="0563C1" w:themeColor="hyperlink"/>
      <w:u w:val="single"/>
    </w:rPr>
  </w:style>
  <w:style w:type="paragraph" w:styleId="Header">
    <w:name w:val="header"/>
    <w:basedOn w:val="Normal"/>
    <w:link w:val="HeaderChar"/>
    <w:uiPriority w:val="99"/>
    <w:unhideWhenUsed/>
    <w:rsid w:val="002F64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4C9"/>
  </w:style>
  <w:style w:type="paragraph" w:styleId="Footer">
    <w:name w:val="footer"/>
    <w:basedOn w:val="Normal"/>
    <w:link w:val="FooterChar"/>
    <w:uiPriority w:val="99"/>
    <w:unhideWhenUsed/>
    <w:rsid w:val="002F64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4C9"/>
  </w:style>
  <w:style w:type="character" w:styleId="UnresolvedMention">
    <w:name w:val="Unresolved Mention"/>
    <w:basedOn w:val="DefaultParagraphFont"/>
    <w:uiPriority w:val="99"/>
    <w:semiHidden/>
    <w:unhideWhenUsed/>
    <w:rsid w:val="002F64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ranborne.co.uk"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info@cranborne.co.uk" TargetMode="External"/><Relationship Id="rId17" Type="http://schemas.openxmlformats.org/officeDocument/2006/relationships/hyperlink" Target="https://www.cranborne.co.uk/privacy-notice/" TargetMode="External"/><Relationship Id="rId2" Type="http://schemas.openxmlformats.org/officeDocument/2006/relationships/numbering" Target="numbering.xml"/><Relationship Id="rId16" Type="http://schemas.openxmlformats.org/officeDocument/2006/relationships/hyperlink" Target="https://www.cranborne.co.uk/privacy-notice/"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ranborne.co.uk"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info@cranborne.co.uk"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FC276-9FB2-4F6C-9566-2E234C4CC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Pages>
  <Words>29</Words>
  <Characters>167</Characters>
  <Application>Microsoft Office Word</Application>
  <DocSecurity>0</DocSecurity>
  <Lines>1</Lines>
  <Paragraphs>1</Paragraphs>
  <ScaleCrop>false</ScaleCrop>
  <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Imlah</dc:creator>
  <cp:keywords/>
  <dc:description/>
  <cp:lastModifiedBy>Gavin Fauvel</cp:lastModifiedBy>
  <cp:revision>50</cp:revision>
  <cp:lastPrinted>2023-08-08T13:39:00Z</cp:lastPrinted>
  <dcterms:created xsi:type="dcterms:W3CDTF">2023-08-07T16:45:00Z</dcterms:created>
  <dcterms:modified xsi:type="dcterms:W3CDTF">2024-04-26T14:36:00Z</dcterms:modified>
</cp:coreProperties>
</file>