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B0E71E" w14:textId="7CF18FA8" w:rsidR="0079631E" w:rsidRDefault="005E7AC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29284530" wp14:editId="55FCD88C">
            <wp:simplePos x="0" y="0"/>
            <wp:positionH relativeFrom="margin">
              <wp:posOffset>933450</wp:posOffset>
            </wp:positionH>
            <wp:positionV relativeFrom="paragraph">
              <wp:posOffset>-520700</wp:posOffset>
            </wp:positionV>
            <wp:extent cx="1409065" cy="1525872"/>
            <wp:effectExtent l="0" t="0" r="635" b="0"/>
            <wp:wrapNone/>
            <wp:docPr id="194285272" name="Picture 194285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85272" name="Picture 19428527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152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7D9">
        <w:rPr>
          <w:noProof/>
        </w:rPr>
        <w:drawing>
          <wp:anchor distT="0" distB="0" distL="114300" distR="114300" simplePos="0" relativeHeight="251650048" behindDoc="0" locked="0" layoutInCell="1" allowOverlap="1" wp14:anchorId="1C18AF98" wp14:editId="5A212C12">
            <wp:simplePos x="0" y="0"/>
            <wp:positionH relativeFrom="page">
              <wp:posOffset>4972050</wp:posOffset>
            </wp:positionH>
            <wp:positionV relativeFrom="paragraph">
              <wp:posOffset>-927100</wp:posOffset>
            </wp:positionV>
            <wp:extent cx="2584450" cy="2299335"/>
            <wp:effectExtent l="0" t="0" r="6350" b="5715"/>
            <wp:wrapNone/>
            <wp:docPr id="1704733614" name="Picture 1704733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733614" name="Picture 17047336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6" r="12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31E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C4893E7" wp14:editId="57548C3F">
                <wp:simplePos x="0" y="0"/>
                <wp:positionH relativeFrom="column">
                  <wp:posOffset>-1811655</wp:posOffset>
                </wp:positionH>
                <wp:positionV relativeFrom="paragraph">
                  <wp:posOffset>-1265035</wp:posOffset>
                </wp:positionV>
                <wp:extent cx="8989324" cy="2630184"/>
                <wp:effectExtent l="0" t="0" r="2540" b="0"/>
                <wp:wrapNone/>
                <wp:docPr id="1904908637" name="Rectangle 1904908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9324" cy="2630184"/>
                        </a:xfrm>
                        <a:prstGeom prst="rect">
                          <a:avLst/>
                        </a:prstGeom>
                        <a:solidFill>
                          <a:srgbClr val="0056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0C180" id="Rectangle 1904908637" o:spid="_x0000_s1026" style="position:absolute;margin-left:-142.65pt;margin-top:-99.6pt;width:707.8pt;height:207.1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" fillcolor="#005680" stroked="f" strokeweight="1pt"/>
            </w:pict>
          </mc:Fallback>
        </mc:AlternateContent>
      </w:r>
      <w:r w:rsidR="0079631E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63D6491" wp14:editId="22BD6D5B">
                <wp:simplePos x="0" y="0"/>
                <wp:positionH relativeFrom="column">
                  <wp:posOffset>4058920</wp:posOffset>
                </wp:positionH>
                <wp:positionV relativeFrom="paragraph">
                  <wp:posOffset>-913880</wp:posOffset>
                </wp:positionV>
                <wp:extent cx="2764674" cy="10859770"/>
                <wp:effectExtent l="0" t="0" r="0" b="0"/>
                <wp:wrapNone/>
                <wp:docPr id="1270375364" name="Rectangle 1270375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4674" cy="10859770"/>
                        </a:xfrm>
                        <a:prstGeom prst="rect">
                          <a:avLst/>
                        </a:prstGeom>
                        <a:solidFill>
                          <a:srgbClr val="D9D9D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92BB1D" id="Rectangle 1270375364" o:spid="_x0000_s1026" style="position:absolute;margin-left:319.6pt;margin-top:-71.95pt;width:217.7pt;height:855.1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" fillcolor="#d9d9d8" stroked="f" strokeweight="1pt"/>
            </w:pict>
          </mc:Fallback>
        </mc:AlternateContent>
      </w:r>
    </w:p>
    <w:p w14:paraId="46222669" w14:textId="7FA3F41C" w:rsidR="0079631E" w:rsidRDefault="008538CE" w:rsidP="0079631E">
      <w:r>
        <w:softHyphen/>
      </w:r>
      <w:r>
        <w:softHyphen/>
      </w:r>
      <w:r>
        <w:softHyphen/>
      </w:r>
      <w:r>
        <w:softHyphen/>
      </w:r>
      <w:r w:rsidR="0079631E" w:rsidRPr="0079631E">
        <w:t xml:space="preserve"> </w:t>
      </w:r>
      <w:sdt>
        <w:sdtPr>
          <w:id w:val="568603642"/>
          <w:temporary/>
          <w:showingPlcHdr/>
          <w15:appearance w15:val="hidden"/>
        </w:sdtPr>
        <w:sdtEndPr/>
        <w:sdtContent>
          <w:r w:rsidR="0079631E">
            <w:t>[Grab your reader’s attention with a great quote from the document or use this space to emphasize a key point. To place this text box anywhere on the page, just drag it.]</w:t>
          </w:r>
        </w:sdtContent>
      </w:sdt>
    </w:p>
    <w:p w14:paraId="4C2851F7" w14:textId="77777777" w:rsidR="00303EDB" w:rsidRDefault="00303EDB"/>
    <w:p w14:paraId="6162F622" w14:textId="3AE76CE5" w:rsidR="00303EDB" w:rsidRDefault="008E055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0C97CB4" wp14:editId="55CA2FD8">
                <wp:simplePos x="0" y="0"/>
                <wp:positionH relativeFrom="column">
                  <wp:posOffset>4159787</wp:posOffset>
                </wp:positionH>
                <wp:positionV relativeFrom="paragraph">
                  <wp:posOffset>675640</wp:posOffset>
                </wp:positionV>
                <wp:extent cx="2305050" cy="7143750"/>
                <wp:effectExtent l="0" t="0" r="0" b="0"/>
                <wp:wrapSquare wrapText="bothSides"/>
                <wp:docPr id="949079847" name="Text Box 949079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7143750"/>
                        </a:xfrm>
                        <a:prstGeom prst="rect">
                          <a:avLst/>
                        </a:prstGeom>
                        <a:solidFill>
                          <a:srgbClr val="D9D9D8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B0330" w14:textId="0049465B" w:rsidR="008043DA" w:rsidRPr="00DE730F" w:rsidRDefault="008043DA" w:rsidP="008043DA">
                            <w:pPr>
                              <w:pStyle w:val="BodyText"/>
                              <w:tabs>
                                <w:tab w:val="left" w:pos="2279"/>
                              </w:tabs>
                              <w:spacing w:line="255" w:lineRule="exact"/>
                              <w:ind w:left="0" w:firstLine="0"/>
                              <w:rPr>
                                <w:color w:val="005680"/>
                                <w:sz w:val="24"/>
                                <w:szCs w:val="24"/>
                              </w:rPr>
                            </w:pPr>
                            <w:bookmarkStart w:id="0" w:name="_Hlk142322156"/>
                            <w:r w:rsidRPr="00DE730F">
                              <w:rPr>
                                <w:b/>
                                <w:color w:val="005680"/>
                                <w:sz w:val="24"/>
                                <w:szCs w:val="24"/>
                              </w:rPr>
                              <w:t>Job</w:t>
                            </w:r>
                            <w:r w:rsidRPr="00DE730F">
                              <w:rPr>
                                <w:b/>
                                <w:color w:val="005680"/>
                                <w:spacing w:val="-2"/>
                                <w:sz w:val="24"/>
                                <w:szCs w:val="24"/>
                              </w:rPr>
                              <w:t xml:space="preserve"> Title:</w:t>
                            </w:r>
                            <w:r w:rsidR="002F64C9">
                              <w:rPr>
                                <w:b/>
                                <w:color w:val="0056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D04C8">
                              <w:rPr>
                                <w:bCs/>
                                <w:color w:val="005680"/>
                                <w:sz w:val="24"/>
                                <w:szCs w:val="24"/>
                              </w:rPr>
                              <w:t>Project Ecologist</w:t>
                            </w:r>
                          </w:p>
                          <w:bookmarkEnd w:id="0"/>
                          <w:p w14:paraId="7BC0B598" w14:textId="77777777" w:rsidR="00303EDB" w:rsidRPr="00DE730F" w:rsidRDefault="00303EDB" w:rsidP="008043DA">
                            <w:pPr>
                              <w:pStyle w:val="BodyText"/>
                              <w:tabs>
                                <w:tab w:val="left" w:pos="2279"/>
                              </w:tabs>
                              <w:spacing w:line="255" w:lineRule="exact"/>
                              <w:ind w:left="0" w:firstLine="0"/>
                              <w:rPr>
                                <w:color w:val="005680"/>
                                <w:sz w:val="24"/>
                                <w:szCs w:val="24"/>
                              </w:rPr>
                            </w:pPr>
                          </w:p>
                          <w:p w14:paraId="7A365F85" w14:textId="77777777" w:rsidR="008D04C8" w:rsidRDefault="008043DA" w:rsidP="00303EDB">
                            <w:pPr>
                              <w:tabs>
                                <w:tab w:val="left" w:pos="2279"/>
                              </w:tabs>
                              <w:spacing w:line="254" w:lineRule="exact"/>
                              <w:rPr>
                                <w:rFonts w:ascii="Gill Sans MT" w:hAnsi="Gill Sans MT"/>
                                <w:bCs/>
                                <w:color w:val="005680"/>
                                <w:sz w:val="24"/>
                                <w:szCs w:val="24"/>
                              </w:rPr>
                            </w:pPr>
                            <w:r w:rsidRPr="00DE730F">
                              <w:rPr>
                                <w:rFonts w:ascii="Gill Sans MT" w:hAnsi="Gill Sans MT"/>
                                <w:b/>
                                <w:color w:val="005680"/>
                                <w:sz w:val="24"/>
                                <w:szCs w:val="24"/>
                              </w:rPr>
                              <w:t>Re</w:t>
                            </w:r>
                            <w:r w:rsidR="005F1A25">
                              <w:rPr>
                                <w:rFonts w:ascii="Gill Sans MT" w:hAnsi="Gill Sans MT"/>
                                <w:b/>
                                <w:color w:val="005680"/>
                                <w:sz w:val="24"/>
                                <w:szCs w:val="24"/>
                              </w:rPr>
                              <w:t>porting</w:t>
                            </w:r>
                            <w:r w:rsidRPr="00DE730F">
                              <w:rPr>
                                <w:rFonts w:ascii="Gill Sans MT" w:hAnsi="Gill Sans MT"/>
                                <w:b/>
                                <w:color w:val="00568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730F">
                              <w:rPr>
                                <w:rFonts w:ascii="Gill Sans MT" w:hAnsi="Gill Sans MT"/>
                                <w:b/>
                                <w:color w:val="005680"/>
                                <w:spacing w:val="-5"/>
                                <w:sz w:val="24"/>
                                <w:szCs w:val="24"/>
                              </w:rPr>
                              <w:t>to:</w:t>
                            </w:r>
                            <w:r w:rsidR="002F64C9">
                              <w:rPr>
                                <w:rFonts w:ascii="Gill Sans MT" w:hAnsi="Gill Sans MT"/>
                                <w:b/>
                                <w:color w:val="0056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D04C8">
                              <w:rPr>
                                <w:rFonts w:ascii="Gill Sans MT" w:hAnsi="Gill Sans MT"/>
                                <w:bCs/>
                                <w:color w:val="005680"/>
                                <w:sz w:val="24"/>
                                <w:szCs w:val="24"/>
                              </w:rPr>
                              <w:t xml:space="preserve">Head of </w:t>
                            </w:r>
                          </w:p>
                          <w:p w14:paraId="05C1449C" w14:textId="50D6DEEA" w:rsidR="00303EDB" w:rsidRPr="0033587E" w:rsidRDefault="008D04C8" w:rsidP="00303EDB">
                            <w:pPr>
                              <w:tabs>
                                <w:tab w:val="left" w:pos="2279"/>
                              </w:tabs>
                              <w:spacing w:line="254" w:lineRule="exact"/>
                              <w:rPr>
                                <w:rFonts w:ascii="Gill Sans MT" w:hAnsi="Gill Sans MT"/>
                                <w:bCs/>
                                <w:color w:val="0056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bCs/>
                                <w:color w:val="005680"/>
                                <w:sz w:val="24"/>
                                <w:szCs w:val="24"/>
                              </w:rPr>
                              <w:t>Sustainability</w:t>
                            </w:r>
                          </w:p>
                          <w:p w14:paraId="4074A912" w14:textId="4AE9214A" w:rsidR="008043DA" w:rsidRPr="00DE730F" w:rsidRDefault="008043DA" w:rsidP="00303EDB">
                            <w:pPr>
                              <w:tabs>
                                <w:tab w:val="left" w:pos="2279"/>
                              </w:tabs>
                              <w:spacing w:line="254" w:lineRule="exact"/>
                              <w:rPr>
                                <w:rFonts w:ascii="Gill Sans MT" w:hAnsi="Gill Sans MT"/>
                                <w:color w:val="005680"/>
                                <w:sz w:val="24"/>
                                <w:szCs w:val="24"/>
                              </w:rPr>
                            </w:pPr>
                            <w:r w:rsidRPr="00DE730F">
                              <w:rPr>
                                <w:rFonts w:ascii="Gill Sans MT" w:hAnsi="Gill Sans MT"/>
                                <w:b/>
                                <w:color w:val="005680"/>
                                <w:spacing w:val="-2"/>
                                <w:sz w:val="24"/>
                                <w:szCs w:val="24"/>
                              </w:rPr>
                              <w:t>Location:</w:t>
                            </w:r>
                            <w:r w:rsidR="002F64C9">
                              <w:rPr>
                                <w:rFonts w:ascii="Gill Sans MT" w:hAnsi="Gill Sans MT"/>
                                <w:b/>
                                <w:color w:val="005680"/>
                                <w:spacing w:val="-2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C2F91">
                              <w:rPr>
                                <w:rFonts w:ascii="Gill Sans MT" w:hAnsi="Gill Sans MT"/>
                                <w:color w:val="005680"/>
                                <w:spacing w:val="-2"/>
                                <w:sz w:val="24"/>
                                <w:szCs w:val="24"/>
                              </w:rPr>
                              <w:t>Hatfield, Hertfordshire and C</w:t>
                            </w:r>
                            <w:r w:rsidRPr="00DE730F">
                              <w:rPr>
                                <w:rFonts w:ascii="Gill Sans MT" w:hAnsi="Gill Sans MT"/>
                                <w:color w:val="005680"/>
                                <w:spacing w:val="-2"/>
                                <w:sz w:val="24"/>
                                <w:szCs w:val="24"/>
                              </w:rPr>
                              <w:t>ranborne</w:t>
                            </w:r>
                            <w:r w:rsidR="002F64C9">
                              <w:rPr>
                                <w:rFonts w:ascii="Gill Sans MT" w:hAnsi="Gill Sans MT"/>
                                <w:color w:val="005680"/>
                                <w:spacing w:val="-2"/>
                                <w:sz w:val="24"/>
                                <w:szCs w:val="24"/>
                              </w:rPr>
                              <w:t>, Dorset</w:t>
                            </w:r>
                          </w:p>
                          <w:p w14:paraId="6ABB71FC" w14:textId="77777777" w:rsidR="0021173E" w:rsidRDefault="0021173E" w:rsidP="0021173E">
                            <w:pPr>
                              <w:pStyle w:val="BodyText"/>
                              <w:tabs>
                                <w:tab w:val="left" w:pos="2279"/>
                              </w:tabs>
                              <w:spacing w:line="255" w:lineRule="exact"/>
                              <w:ind w:left="0" w:firstLine="0"/>
                              <w:jc w:val="center"/>
                              <w:rPr>
                                <w:b/>
                                <w:color w:val="005680"/>
                                <w:sz w:val="24"/>
                                <w:szCs w:val="24"/>
                              </w:rPr>
                            </w:pPr>
                          </w:p>
                          <w:p w14:paraId="3D8BFDFF" w14:textId="77777777" w:rsidR="00CB7718" w:rsidRDefault="00CB77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C97CB4" id="_x0000_t202" coordsize="21600,21600" o:spt="202" path="m,l,21600r21600,l21600,xe">
                <v:stroke joinstyle="miter"/>
                <v:path gradientshapeok="t" o:connecttype="rect"/>
              </v:shapetype>
              <v:shape id="Text Box 949079847" o:spid="_x0000_s1026" type="#_x0000_t202" style="position:absolute;margin-left:327.55pt;margin-top:53.2pt;width:181.5pt;height:562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" fillcolor="#d9d9d8" stroked="f">
                <v:textbox>
                  <w:txbxContent>
                    <w:p w14:paraId="125B0330" w14:textId="0049465B" w:rsidR="008043DA" w:rsidRPr="00DE730F" w:rsidRDefault="008043DA" w:rsidP="008043DA">
                      <w:pPr>
                        <w:pStyle w:val="BodyText"/>
                        <w:tabs>
                          <w:tab w:val="left" w:pos="2279"/>
                        </w:tabs>
                        <w:spacing w:line="255" w:lineRule="exact"/>
                        <w:ind w:left="0" w:firstLine="0"/>
                        <w:rPr>
                          <w:color w:val="005680"/>
                          <w:sz w:val="24"/>
                          <w:szCs w:val="24"/>
                        </w:rPr>
                      </w:pPr>
                      <w:bookmarkStart w:id="1" w:name="_Hlk142322156"/>
                      <w:r w:rsidRPr="00DE730F">
                        <w:rPr>
                          <w:b/>
                          <w:color w:val="005680"/>
                          <w:sz w:val="24"/>
                          <w:szCs w:val="24"/>
                        </w:rPr>
                        <w:t>Job</w:t>
                      </w:r>
                      <w:r w:rsidRPr="00DE730F">
                        <w:rPr>
                          <w:b/>
                          <w:color w:val="005680"/>
                          <w:spacing w:val="-2"/>
                          <w:sz w:val="24"/>
                          <w:szCs w:val="24"/>
                        </w:rPr>
                        <w:t xml:space="preserve"> Title:</w:t>
                      </w:r>
                      <w:r w:rsidR="002F64C9">
                        <w:rPr>
                          <w:b/>
                          <w:color w:val="005680"/>
                          <w:sz w:val="24"/>
                          <w:szCs w:val="24"/>
                        </w:rPr>
                        <w:t xml:space="preserve"> </w:t>
                      </w:r>
                      <w:r w:rsidR="008D04C8">
                        <w:rPr>
                          <w:bCs/>
                          <w:color w:val="005680"/>
                          <w:sz w:val="24"/>
                          <w:szCs w:val="24"/>
                        </w:rPr>
                        <w:t>Project Ecologist</w:t>
                      </w:r>
                    </w:p>
                    <w:bookmarkEnd w:id="1"/>
                    <w:p w14:paraId="7BC0B598" w14:textId="77777777" w:rsidR="00303EDB" w:rsidRPr="00DE730F" w:rsidRDefault="00303EDB" w:rsidP="008043DA">
                      <w:pPr>
                        <w:pStyle w:val="BodyText"/>
                        <w:tabs>
                          <w:tab w:val="left" w:pos="2279"/>
                        </w:tabs>
                        <w:spacing w:line="255" w:lineRule="exact"/>
                        <w:ind w:left="0" w:firstLine="0"/>
                        <w:rPr>
                          <w:color w:val="005680"/>
                          <w:sz w:val="24"/>
                          <w:szCs w:val="24"/>
                        </w:rPr>
                      </w:pPr>
                    </w:p>
                    <w:p w14:paraId="7A365F85" w14:textId="77777777" w:rsidR="008D04C8" w:rsidRDefault="008043DA" w:rsidP="00303EDB">
                      <w:pPr>
                        <w:tabs>
                          <w:tab w:val="left" w:pos="2279"/>
                        </w:tabs>
                        <w:spacing w:line="254" w:lineRule="exact"/>
                        <w:rPr>
                          <w:rFonts w:ascii="Gill Sans MT" w:hAnsi="Gill Sans MT"/>
                          <w:bCs/>
                          <w:color w:val="005680"/>
                          <w:sz w:val="24"/>
                          <w:szCs w:val="24"/>
                        </w:rPr>
                      </w:pPr>
                      <w:r w:rsidRPr="00DE730F">
                        <w:rPr>
                          <w:rFonts w:ascii="Gill Sans MT" w:hAnsi="Gill Sans MT"/>
                          <w:b/>
                          <w:color w:val="005680"/>
                          <w:sz w:val="24"/>
                          <w:szCs w:val="24"/>
                        </w:rPr>
                        <w:t>Re</w:t>
                      </w:r>
                      <w:r w:rsidR="005F1A25">
                        <w:rPr>
                          <w:rFonts w:ascii="Gill Sans MT" w:hAnsi="Gill Sans MT"/>
                          <w:b/>
                          <w:color w:val="005680"/>
                          <w:sz w:val="24"/>
                          <w:szCs w:val="24"/>
                        </w:rPr>
                        <w:t>porting</w:t>
                      </w:r>
                      <w:r w:rsidRPr="00DE730F">
                        <w:rPr>
                          <w:rFonts w:ascii="Gill Sans MT" w:hAnsi="Gill Sans MT"/>
                          <w:b/>
                          <w:color w:val="005680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DE730F">
                        <w:rPr>
                          <w:rFonts w:ascii="Gill Sans MT" w:hAnsi="Gill Sans MT"/>
                          <w:b/>
                          <w:color w:val="005680"/>
                          <w:spacing w:val="-5"/>
                          <w:sz w:val="24"/>
                          <w:szCs w:val="24"/>
                        </w:rPr>
                        <w:t>to:</w:t>
                      </w:r>
                      <w:r w:rsidR="002F64C9">
                        <w:rPr>
                          <w:rFonts w:ascii="Gill Sans MT" w:hAnsi="Gill Sans MT"/>
                          <w:b/>
                          <w:color w:val="005680"/>
                          <w:sz w:val="24"/>
                          <w:szCs w:val="24"/>
                        </w:rPr>
                        <w:t xml:space="preserve"> </w:t>
                      </w:r>
                      <w:r w:rsidR="008D04C8">
                        <w:rPr>
                          <w:rFonts w:ascii="Gill Sans MT" w:hAnsi="Gill Sans MT"/>
                          <w:bCs/>
                          <w:color w:val="005680"/>
                          <w:sz w:val="24"/>
                          <w:szCs w:val="24"/>
                        </w:rPr>
                        <w:t xml:space="preserve">Head of </w:t>
                      </w:r>
                    </w:p>
                    <w:p w14:paraId="05C1449C" w14:textId="50D6DEEA" w:rsidR="00303EDB" w:rsidRPr="0033587E" w:rsidRDefault="008D04C8" w:rsidP="00303EDB">
                      <w:pPr>
                        <w:tabs>
                          <w:tab w:val="left" w:pos="2279"/>
                        </w:tabs>
                        <w:spacing w:line="254" w:lineRule="exact"/>
                        <w:rPr>
                          <w:rFonts w:ascii="Gill Sans MT" w:hAnsi="Gill Sans MT"/>
                          <w:bCs/>
                          <w:color w:val="005680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bCs/>
                          <w:color w:val="005680"/>
                          <w:sz w:val="24"/>
                          <w:szCs w:val="24"/>
                        </w:rPr>
                        <w:t>Sustainability</w:t>
                      </w:r>
                    </w:p>
                    <w:p w14:paraId="4074A912" w14:textId="4AE9214A" w:rsidR="008043DA" w:rsidRPr="00DE730F" w:rsidRDefault="008043DA" w:rsidP="00303EDB">
                      <w:pPr>
                        <w:tabs>
                          <w:tab w:val="left" w:pos="2279"/>
                        </w:tabs>
                        <w:spacing w:line="254" w:lineRule="exact"/>
                        <w:rPr>
                          <w:rFonts w:ascii="Gill Sans MT" w:hAnsi="Gill Sans MT"/>
                          <w:color w:val="005680"/>
                          <w:sz w:val="24"/>
                          <w:szCs w:val="24"/>
                        </w:rPr>
                      </w:pPr>
                      <w:r w:rsidRPr="00DE730F">
                        <w:rPr>
                          <w:rFonts w:ascii="Gill Sans MT" w:hAnsi="Gill Sans MT"/>
                          <w:b/>
                          <w:color w:val="005680"/>
                          <w:spacing w:val="-2"/>
                          <w:sz w:val="24"/>
                          <w:szCs w:val="24"/>
                        </w:rPr>
                        <w:t>Location:</w:t>
                      </w:r>
                      <w:r w:rsidR="002F64C9">
                        <w:rPr>
                          <w:rFonts w:ascii="Gill Sans MT" w:hAnsi="Gill Sans MT"/>
                          <w:b/>
                          <w:color w:val="005680"/>
                          <w:spacing w:val="-2"/>
                          <w:sz w:val="24"/>
                          <w:szCs w:val="24"/>
                        </w:rPr>
                        <w:t xml:space="preserve">  </w:t>
                      </w:r>
                      <w:r w:rsidR="006C2F91">
                        <w:rPr>
                          <w:rFonts w:ascii="Gill Sans MT" w:hAnsi="Gill Sans MT"/>
                          <w:color w:val="005680"/>
                          <w:spacing w:val="-2"/>
                          <w:sz w:val="24"/>
                          <w:szCs w:val="24"/>
                        </w:rPr>
                        <w:t>Hatfield, Hertfordshire and C</w:t>
                      </w:r>
                      <w:r w:rsidRPr="00DE730F">
                        <w:rPr>
                          <w:rFonts w:ascii="Gill Sans MT" w:hAnsi="Gill Sans MT"/>
                          <w:color w:val="005680"/>
                          <w:spacing w:val="-2"/>
                          <w:sz w:val="24"/>
                          <w:szCs w:val="24"/>
                        </w:rPr>
                        <w:t>ranborne</w:t>
                      </w:r>
                      <w:r w:rsidR="002F64C9">
                        <w:rPr>
                          <w:rFonts w:ascii="Gill Sans MT" w:hAnsi="Gill Sans MT"/>
                          <w:color w:val="005680"/>
                          <w:spacing w:val="-2"/>
                          <w:sz w:val="24"/>
                          <w:szCs w:val="24"/>
                        </w:rPr>
                        <w:t>, Dorset</w:t>
                      </w:r>
                    </w:p>
                    <w:p w14:paraId="6ABB71FC" w14:textId="77777777" w:rsidR="0021173E" w:rsidRDefault="0021173E" w:rsidP="0021173E">
                      <w:pPr>
                        <w:pStyle w:val="BodyText"/>
                        <w:tabs>
                          <w:tab w:val="left" w:pos="2279"/>
                        </w:tabs>
                        <w:spacing w:line="255" w:lineRule="exact"/>
                        <w:ind w:left="0" w:firstLine="0"/>
                        <w:jc w:val="center"/>
                        <w:rPr>
                          <w:b/>
                          <w:color w:val="005680"/>
                          <w:sz w:val="24"/>
                          <w:szCs w:val="24"/>
                        </w:rPr>
                      </w:pPr>
                    </w:p>
                    <w:p w14:paraId="3D8BFDFF" w14:textId="77777777" w:rsidR="00CB7718" w:rsidRDefault="00CB7718"/>
                  </w:txbxContent>
                </v:textbox>
                <w10:wrap type="square"/>
              </v:shape>
            </w:pict>
          </mc:Fallback>
        </mc:AlternateContent>
      </w:r>
      <w:r w:rsidR="00407D55"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06946597" wp14:editId="548874F8">
                <wp:simplePos x="0" y="0"/>
                <wp:positionH relativeFrom="column">
                  <wp:posOffset>-485335</wp:posOffset>
                </wp:positionH>
                <wp:positionV relativeFrom="paragraph">
                  <wp:posOffset>851340</wp:posOffset>
                </wp:positionV>
                <wp:extent cx="4290646" cy="7519181"/>
                <wp:effectExtent l="0" t="0" r="0" b="5715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0646" cy="75191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86600" w14:textId="77777777" w:rsidR="008F3929" w:rsidRPr="00A36319" w:rsidRDefault="008F3929">
                            <w:pPr>
                              <w:rPr>
                                <w:rFonts w:ascii="Gill Sans MT" w:hAnsi="Gill Sans MT" w:cs="EB Garamond"/>
                                <w:color w:val="005680"/>
                                <w:sz w:val="44"/>
                                <w:szCs w:val="44"/>
                              </w:rPr>
                            </w:pPr>
                            <w:r w:rsidRPr="00A36319">
                              <w:rPr>
                                <w:rFonts w:ascii="Gill Sans MT" w:hAnsi="Gill Sans MT" w:cs="EB Garamond"/>
                                <w:color w:val="005680"/>
                                <w:sz w:val="44"/>
                                <w:szCs w:val="44"/>
                              </w:rPr>
                              <w:t xml:space="preserve">PROJECT ECOLOGIST </w:t>
                            </w:r>
                            <w:r w:rsidR="0079631E" w:rsidRPr="00A36319">
                              <w:rPr>
                                <w:rFonts w:ascii="Gill Sans MT" w:hAnsi="Gill Sans MT" w:cs="EB Garamond"/>
                                <w:color w:val="005680"/>
                                <w:sz w:val="44"/>
                                <w:szCs w:val="44"/>
                              </w:rPr>
                              <w:t>CANDI</w:t>
                            </w:r>
                            <w:r w:rsidR="00B8113C" w:rsidRPr="00A36319">
                              <w:rPr>
                                <w:rFonts w:ascii="Gill Sans MT" w:hAnsi="Gill Sans MT" w:cs="EB Garamond"/>
                                <w:color w:val="005680"/>
                                <w:sz w:val="44"/>
                                <w:szCs w:val="44"/>
                              </w:rPr>
                              <w:t>D</w:t>
                            </w:r>
                            <w:r w:rsidR="0079631E" w:rsidRPr="00A36319">
                              <w:rPr>
                                <w:rFonts w:ascii="Gill Sans MT" w:hAnsi="Gill Sans MT" w:cs="EB Garamond"/>
                                <w:color w:val="005680"/>
                                <w:sz w:val="44"/>
                                <w:szCs w:val="44"/>
                              </w:rPr>
                              <w:t>ATE BRIEF</w:t>
                            </w:r>
                          </w:p>
                          <w:p w14:paraId="3CFFE678" w14:textId="57547564" w:rsidR="008F3929" w:rsidRPr="00A36319" w:rsidRDefault="008F3929">
                            <w:pPr>
                              <w:rPr>
                                <w:rFonts w:ascii="Gill Sans MT" w:hAnsi="Gill Sans MT" w:cs="EB Garamond"/>
                                <w:color w:val="005680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A36319">
                              <w:rPr>
                                <w:rFonts w:ascii="Gill Sans MT" w:hAnsi="Gill Sans MT" w:cs="EB Garamond"/>
                                <w:color w:val="005680"/>
                                <w:sz w:val="44"/>
                                <w:szCs w:val="44"/>
                              </w:rPr>
                              <w:t>12 month</w:t>
                            </w:r>
                            <w:proofErr w:type="gramEnd"/>
                            <w:r w:rsidRPr="00A36319">
                              <w:rPr>
                                <w:rFonts w:ascii="Gill Sans MT" w:hAnsi="Gill Sans MT" w:cs="EB Garamond"/>
                                <w:color w:val="005680"/>
                                <w:sz w:val="44"/>
                                <w:szCs w:val="44"/>
                              </w:rPr>
                              <w:t xml:space="preserve"> fixed term contract</w:t>
                            </w:r>
                          </w:p>
                          <w:p w14:paraId="470643ED" w14:textId="77777777" w:rsidR="00F85491" w:rsidRDefault="00F85491" w:rsidP="00F85491">
                            <w:pPr>
                              <w:pStyle w:val="Default"/>
                            </w:pPr>
                          </w:p>
                          <w:p w14:paraId="5668C4E6" w14:textId="173679FF" w:rsidR="00F85491" w:rsidRDefault="00F85491" w:rsidP="00F85491">
                            <w:pPr>
                              <w:pStyle w:val="Pa0"/>
                              <w:rPr>
                                <w:rFonts w:cs="Gill Sans MT"/>
                                <w:color w:val="211D1E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Gill Sans MT"/>
                                <w:color w:val="211D1E"/>
                                <w:sz w:val="23"/>
                                <w:szCs w:val="23"/>
                              </w:rPr>
                              <w:t>Gascoyne Estates manages 16,000 acres of rural land, including na</w:t>
                            </w:r>
                            <w:r>
                              <w:rPr>
                                <w:rFonts w:cs="Gill Sans MT"/>
                                <w:color w:val="211D1E"/>
                                <w:sz w:val="23"/>
                                <w:szCs w:val="23"/>
                              </w:rPr>
                              <w:softHyphen/>
                              <w:t>tive heath, chalk streams, forestry, grassland and arable. As a key part of our Sustainability Commitments, we are seeking to continuously improve the biodiversity and natural capital of our estates.</w:t>
                            </w:r>
                          </w:p>
                          <w:p w14:paraId="31215123" w14:textId="77777777" w:rsidR="00F85491" w:rsidRPr="00F85491" w:rsidRDefault="00F85491" w:rsidP="00F85491">
                            <w:pPr>
                              <w:pStyle w:val="Default"/>
                            </w:pPr>
                          </w:p>
                          <w:p w14:paraId="28B26A7C" w14:textId="59BFC3E4" w:rsidR="00F85491" w:rsidRDefault="00F85491" w:rsidP="00F85491">
                            <w:pPr>
                              <w:pStyle w:val="Pa0"/>
                              <w:rPr>
                                <w:rFonts w:cs="Gill Sans MT"/>
                                <w:color w:val="211D1E"/>
                                <w:sz w:val="23"/>
                                <w:szCs w:val="23"/>
                              </w:rPr>
                            </w:pPr>
                            <w:proofErr w:type="gramStart"/>
                            <w:r>
                              <w:rPr>
                                <w:rFonts w:cs="Gill Sans MT"/>
                                <w:color w:val="211D1E"/>
                                <w:sz w:val="23"/>
                                <w:szCs w:val="23"/>
                              </w:rPr>
                              <w:t>In order to</w:t>
                            </w:r>
                            <w:proofErr w:type="gramEnd"/>
                            <w:r>
                              <w:rPr>
                                <w:rFonts w:cs="Gill Sans MT"/>
                                <w:color w:val="211D1E"/>
                                <w:sz w:val="23"/>
                                <w:szCs w:val="23"/>
                              </w:rPr>
                              <w:t xml:space="preserve"> monitor our approach, we are seeking an experienced ecologist to undertake a comprehensive natural capital baseline across our two rural estates. </w:t>
                            </w:r>
                          </w:p>
                          <w:p w14:paraId="6665AA38" w14:textId="77777777" w:rsidR="00162DA0" w:rsidRPr="00162DA0" w:rsidRDefault="00162DA0" w:rsidP="00162DA0">
                            <w:pPr>
                              <w:pStyle w:val="Default"/>
                            </w:pPr>
                          </w:p>
                          <w:p w14:paraId="5FABEF3C" w14:textId="77777777" w:rsidR="00F85491" w:rsidRDefault="00F85491" w:rsidP="00F85491">
                            <w:pPr>
                              <w:pStyle w:val="Pa0"/>
                              <w:rPr>
                                <w:rFonts w:cs="Gill Sans MT"/>
                                <w:color w:val="211D1E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Gill Sans MT"/>
                                <w:color w:val="211D1E"/>
                                <w:sz w:val="23"/>
                                <w:szCs w:val="23"/>
                              </w:rPr>
                              <w:t xml:space="preserve">Spending broadly equal time in both Hertfordshire and Dorset, the Project Ecologist will conduct detailed ecological surveys across our varied landscapes. </w:t>
                            </w:r>
                          </w:p>
                          <w:p w14:paraId="38D345EF" w14:textId="77777777" w:rsidR="00F85491" w:rsidRPr="00F85491" w:rsidRDefault="00F85491" w:rsidP="00F85491">
                            <w:pPr>
                              <w:pStyle w:val="Default"/>
                            </w:pPr>
                          </w:p>
                          <w:p w14:paraId="6205C8FB" w14:textId="77777777" w:rsidR="00F85491" w:rsidRDefault="00F85491" w:rsidP="00F85491">
                            <w:pPr>
                              <w:pStyle w:val="Pa0"/>
                              <w:rPr>
                                <w:rFonts w:cs="Gill Sans MT"/>
                                <w:color w:val="211D1E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Gill Sans MT"/>
                                <w:color w:val="211D1E"/>
                                <w:sz w:val="23"/>
                                <w:szCs w:val="23"/>
                              </w:rPr>
                              <w:t>This data will be collected with a view to creating an estate scale habitat improvement plan, and the prospect of trading in emerging natural capital markets.</w:t>
                            </w:r>
                          </w:p>
                          <w:p w14:paraId="47BFBBFB" w14:textId="77777777" w:rsidR="00F85491" w:rsidRPr="00F85491" w:rsidRDefault="00F85491" w:rsidP="00F85491">
                            <w:pPr>
                              <w:pStyle w:val="Default"/>
                            </w:pPr>
                          </w:p>
                          <w:p w14:paraId="6F446392" w14:textId="5D1632EE" w:rsidR="00F85491" w:rsidRDefault="00F85491" w:rsidP="00F85491">
                            <w:pPr>
                              <w:pStyle w:val="Pa0"/>
                              <w:rPr>
                                <w:rFonts w:cs="Gill Sans MT"/>
                                <w:color w:val="211D1E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Gill Sans MT"/>
                                <w:color w:val="211D1E"/>
                                <w:sz w:val="23"/>
                                <w:szCs w:val="23"/>
                              </w:rPr>
                              <w:t>While the Project Ecologist’s primary focus will be on the</w:t>
                            </w:r>
                            <w:r w:rsidR="00162DA0">
                              <w:rPr>
                                <w:rFonts w:cs="Gill Sans MT"/>
                                <w:color w:val="211D1E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cs="Gill Sans MT"/>
                                <w:color w:val="211D1E"/>
                                <w:sz w:val="23"/>
                                <w:szCs w:val="23"/>
                              </w:rPr>
                              <w:t xml:space="preserve">completion of this baseline, they will also provide targeted support in ongoing biodiversity projects across the estates. </w:t>
                            </w:r>
                          </w:p>
                          <w:p w14:paraId="633DF37C" w14:textId="77777777" w:rsidR="00F85491" w:rsidRPr="00F85491" w:rsidRDefault="00F85491" w:rsidP="00F85491">
                            <w:pPr>
                              <w:pStyle w:val="Default"/>
                            </w:pPr>
                          </w:p>
                          <w:p w14:paraId="2DACCAE8" w14:textId="77777777" w:rsidR="00F85491" w:rsidRDefault="00F85491" w:rsidP="00F85491">
                            <w:pPr>
                              <w:pStyle w:val="Pa0"/>
                              <w:rPr>
                                <w:rFonts w:cs="Gill Sans MT"/>
                                <w:color w:val="211D1E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Gill Sans MT"/>
                                <w:color w:val="211D1E"/>
                                <w:sz w:val="23"/>
                                <w:szCs w:val="23"/>
                              </w:rPr>
                              <w:t xml:space="preserve">Working closely with our Estate Directors and rural teams, the </w:t>
                            </w:r>
                          </w:p>
                          <w:p w14:paraId="58F0EB4A" w14:textId="77777777" w:rsidR="00F85491" w:rsidRDefault="00F85491" w:rsidP="00F85491">
                            <w:pPr>
                              <w:pStyle w:val="Pa0"/>
                              <w:rPr>
                                <w:rFonts w:cs="Gill Sans MT"/>
                                <w:color w:val="211D1E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Gill Sans MT"/>
                                <w:color w:val="211D1E"/>
                                <w:sz w:val="23"/>
                                <w:szCs w:val="23"/>
                              </w:rPr>
                              <w:t xml:space="preserve">Project Ecologist will have excellent communication skills and be able to manage multiple stakeholders. </w:t>
                            </w:r>
                          </w:p>
                          <w:p w14:paraId="19316683" w14:textId="77777777" w:rsidR="00F85491" w:rsidRPr="00F85491" w:rsidRDefault="00F85491" w:rsidP="00F85491">
                            <w:pPr>
                              <w:pStyle w:val="Default"/>
                            </w:pPr>
                          </w:p>
                          <w:p w14:paraId="2D7F5AE3" w14:textId="77777777" w:rsidR="00F85491" w:rsidRDefault="00F85491" w:rsidP="00F85491">
                            <w:pPr>
                              <w:pStyle w:val="Pa0"/>
                              <w:rPr>
                                <w:rFonts w:cs="Gill Sans MT"/>
                                <w:color w:val="211D1E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Gill Sans MT"/>
                                <w:color w:val="211D1E"/>
                                <w:sz w:val="23"/>
                                <w:szCs w:val="23"/>
                              </w:rPr>
                              <w:t xml:space="preserve">Working independently, they will also engage with tenants, farmers, foresters, gamekeepers and others in the delivery of their work. </w:t>
                            </w:r>
                          </w:p>
                          <w:p w14:paraId="44543582" w14:textId="09CE8A9D" w:rsidR="00B31D4D" w:rsidRPr="00310A99" w:rsidRDefault="00F85491" w:rsidP="00F85491">
                            <w:pPr>
                              <w:pStyle w:val="BodyText"/>
                              <w:ind w:left="0" w:right="117" w:firstLine="0"/>
                              <w:rPr>
                                <w:rFonts w:ascii="Gill Sans" w:hAnsi="Gill Sans"/>
                                <w:color w:val="000000" w:themeColor="text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color w:val="211D1E"/>
                                <w:sz w:val="23"/>
                                <w:szCs w:val="23"/>
                              </w:rPr>
                              <w:t>This role will involve travel between the two estates as required. A travel and accommodation budget will be provided.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46597" id="Text Box 217" o:spid="_x0000_s1027" type="#_x0000_t202" style="position:absolute;margin-left:-38.2pt;margin-top:67.05pt;width:337.85pt;height:592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" stroked="f">
                <v:textbox>
                  <w:txbxContent>
                    <w:p w14:paraId="5E286600" w14:textId="77777777" w:rsidR="008F3929" w:rsidRPr="00A36319" w:rsidRDefault="008F3929">
                      <w:pPr>
                        <w:rPr>
                          <w:rFonts w:ascii="Gill Sans MT" w:hAnsi="Gill Sans MT" w:cs="EB Garamond"/>
                          <w:color w:val="005680"/>
                          <w:sz w:val="44"/>
                          <w:szCs w:val="44"/>
                        </w:rPr>
                      </w:pPr>
                      <w:r w:rsidRPr="00A36319">
                        <w:rPr>
                          <w:rFonts w:ascii="Gill Sans MT" w:hAnsi="Gill Sans MT" w:cs="EB Garamond"/>
                          <w:color w:val="005680"/>
                          <w:sz w:val="44"/>
                          <w:szCs w:val="44"/>
                        </w:rPr>
                        <w:t xml:space="preserve">PROJECT ECOLOGIST </w:t>
                      </w:r>
                      <w:r w:rsidR="0079631E" w:rsidRPr="00A36319">
                        <w:rPr>
                          <w:rFonts w:ascii="Gill Sans MT" w:hAnsi="Gill Sans MT" w:cs="EB Garamond"/>
                          <w:color w:val="005680"/>
                          <w:sz w:val="44"/>
                          <w:szCs w:val="44"/>
                        </w:rPr>
                        <w:t>CANDI</w:t>
                      </w:r>
                      <w:r w:rsidR="00B8113C" w:rsidRPr="00A36319">
                        <w:rPr>
                          <w:rFonts w:ascii="Gill Sans MT" w:hAnsi="Gill Sans MT" w:cs="EB Garamond"/>
                          <w:color w:val="005680"/>
                          <w:sz w:val="44"/>
                          <w:szCs w:val="44"/>
                        </w:rPr>
                        <w:t>D</w:t>
                      </w:r>
                      <w:r w:rsidR="0079631E" w:rsidRPr="00A36319">
                        <w:rPr>
                          <w:rFonts w:ascii="Gill Sans MT" w:hAnsi="Gill Sans MT" w:cs="EB Garamond"/>
                          <w:color w:val="005680"/>
                          <w:sz w:val="44"/>
                          <w:szCs w:val="44"/>
                        </w:rPr>
                        <w:t>ATE BRIEF</w:t>
                      </w:r>
                    </w:p>
                    <w:p w14:paraId="3CFFE678" w14:textId="57547564" w:rsidR="008F3929" w:rsidRPr="00A36319" w:rsidRDefault="008F3929">
                      <w:pPr>
                        <w:rPr>
                          <w:rFonts w:ascii="Gill Sans MT" w:hAnsi="Gill Sans MT" w:cs="EB Garamond"/>
                          <w:color w:val="005680"/>
                          <w:sz w:val="44"/>
                          <w:szCs w:val="44"/>
                        </w:rPr>
                      </w:pPr>
                      <w:proofErr w:type="gramStart"/>
                      <w:r w:rsidRPr="00A36319">
                        <w:rPr>
                          <w:rFonts w:ascii="Gill Sans MT" w:hAnsi="Gill Sans MT" w:cs="EB Garamond"/>
                          <w:color w:val="005680"/>
                          <w:sz w:val="44"/>
                          <w:szCs w:val="44"/>
                        </w:rPr>
                        <w:t>12 month</w:t>
                      </w:r>
                      <w:proofErr w:type="gramEnd"/>
                      <w:r w:rsidRPr="00A36319">
                        <w:rPr>
                          <w:rFonts w:ascii="Gill Sans MT" w:hAnsi="Gill Sans MT" w:cs="EB Garamond"/>
                          <w:color w:val="005680"/>
                          <w:sz w:val="44"/>
                          <w:szCs w:val="44"/>
                        </w:rPr>
                        <w:t xml:space="preserve"> fixed term contract</w:t>
                      </w:r>
                    </w:p>
                    <w:p w14:paraId="470643ED" w14:textId="77777777" w:rsidR="00F85491" w:rsidRDefault="00F85491" w:rsidP="00F85491">
                      <w:pPr>
                        <w:pStyle w:val="Default"/>
                      </w:pPr>
                    </w:p>
                    <w:p w14:paraId="5668C4E6" w14:textId="173679FF" w:rsidR="00F85491" w:rsidRDefault="00F85491" w:rsidP="00F85491">
                      <w:pPr>
                        <w:pStyle w:val="Pa0"/>
                        <w:rPr>
                          <w:rFonts w:cs="Gill Sans MT"/>
                          <w:color w:val="211D1E"/>
                          <w:sz w:val="23"/>
                          <w:szCs w:val="23"/>
                        </w:rPr>
                      </w:pPr>
                      <w:r>
                        <w:rPr>
                          <w:rFonts w:cs="Gill Sans MT"/>
                          <w:color w:val="211D1E"/>
                          <w:sz w:val="23"/>
                          <w:szCs w:val="23"/>
                        </w:rPr>
                        <w:t>Gascoyne Estates manages 16,000 acres of rural land, including na</w:t>
                      </w:r>
                      <w:r>
                        <w:rPr>
                          <w:rFonts w:cs="Gill Sans MT"/>
                          <w:color w:val="211D1E"/>
                          <w:sz w:val="23"/>
                          <w:szCs w:val="23"/>
                        </w:rPr>
                        <w:softHyphen/>
                        <w:t>tive heath, chalk streams, forestry, grassland and arable. As a key part of our Sustainability Commitments, we are seeking to continuously improve the biodiversity and natural capital of our estates.</w:t>
                      </w:r>
                    </w:p>
                    <w:p w14:paraId="31215123" w14:textId="77777777" w:rsidR="00F85491" w:rsidRPr="00F85491" w:rsidRDefault="00F85491" w:rsidP="00F85491">
                      <w:pPr>
                        <w:pStyle w:val="Default"/>
                      </w:pPr>
                    </w:p>
                    <w:p w14:paraId="28B26A7C" w14:textId="59BFC3E4" w:rsidR="00F85491" w:rsidRDefault="00F85491" w:rsidP="00F85491">
                      <w:pPr>
                        <w:pStyle w:val="Pa0"/>
                        <w:rPr>
                          <w:rFonts w:cs="Gill Sans MT"/>
                          <w:color w:val="211D1E"/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rFonts w:cs="Gill Sans MT"/>
                          <w:color w:val="211D1E"/>
                          <w:sz w:val="23"/>
                          <w:szCs w:val="23"/>
                        </w:rPr>
                        <w:t>In order to</w:t>
                      </w:r>
                      <w:proofErr w:type="gramEnd"/>
                      <w:r>
                        <w:rPr>
                          <w:rFonts w:cs="Gill Sans MT"/>
                          <w:color w:val="211D1E"/>
                          <w:sz w:val="23"/>
                          <w:szCs w:val="23"/>
                        </w:rPr>
                        <w:t xml:space="preserve"> monitor our approach, we are seeking an experienced ecologist to undertake a comprehensive natural capital baseline across our two rural estates. </w:t>
                      </w:r>
                    </w:p>
                    <w:p w14:paraId="6665AA38" w14:textId="77777777" w:rsidR="00162DA0" w:rsidRPr="00162DA0" w:rsidRDefault="00162DA0" w:rsidP="00162DA0">
                      <w:pPr>
                        <w:pStyle w:val="Default"/>
                      </w:pPr>
                    </w:p>
                    <w:p w14:paraId="5FABEF3C" w14:textId="77777777" w:rsidR="00F85491" w:rsidRDefault="00F85491" w:rsidP="00F85491">
                      <w:pPr>
                        <w:pStyle w:val="Pa0"/>
                        <w:rPr>
                          <w:rFonts w:cs="Gill Sans MT"/>
                          <w:color w:val="211D1E"/>
                          <w:sz w:val="23"/>
                          <w:szCs w:val="23"/>
                        </w:rPr>
                      </w:pPr>
                      <w:r>
                        <w:rPr>
                          <w:rFonts w:cs="Gill Sans MT"/>
                          <w:color w:val="211D1E"/>
                          <w:sz w:val="23"/>
                          <w:szCs w:val="23"/>
                        </w:rPr>
                        <w:t xml:space="preserve">Spending broadly equal time in both Hertfordshire and Dorset, the Project Ecologist will conduct detailed ecological surveys across our varied landscapes. </w:t>
                      </w:r>
                    </w:p>
                    <w:p w14:paraId="38D345EF" w14:textId="77777777" w:rsidR="00F85491" w:rsidRPr="00F85491" w:rsidRDefault="00F85491" w:rsidP="00F85491">
                      <w:pPr>
                        <w:pStyle w:val="Default"/>
                      </w:pPr>
                    </w:p>
                    <w:p w14:paraId="6205C8FB" w14:textId="77777777" w:rsidR="00F85491" w:rsidRDefault="00F85491" w:rsidP="00F85491">
                      <w:pPr>
                        <w:pStyle w:val="Pa0"/>
                        <w:rPr>
                          <w:rFonts w:cs="Gill Sans MT"/>
                          <w:color w:val="211D1E"/>
                          <w:sz w:val="23"/>
                          <w:szCs w:val="23"/>
                        </w:rPr>
                      </w:pPr>
                      <w:r>
                        <w:rPr>
                          <w:rFonts w:cs="Gill Sans MT"/>
                          <w:color w:val="211D1E"/>
                          <w:sz w:val="23"/>
                          <w:szCs w:val="23"/>
                        </w:rPr>
                        <w:t>This data will be collected with a view to creating an estate scale habitat improvement plan, and the prospect of trading in emerging natural capital markets.</w:t>
                      </w:r>
                    </w:p>
                    <w:p w14:paraId="47BFBBFB" w14:textId="77777777" w:rsidR="00F85491" w:rsidRPr="00F85491" w:rsidRDefault="00F85491" w:rsidP="00F85491">
                      <w:pPr>
                        <w:pStyle w:val="Default"/>
                      </w:pPr>
                    </w:p>
                    <w:p w14:paraId="6F446392" w14:textId="5D1632EE" w:rsidR="00F85491" w:rsidRDefault="00F85491" w:rsidP="00F85491">
                      <w:pPr>
                        <w:pStyle w:val="Pa0"/>
                        <w:rPr>
                          <w:rFonts w:cs="Gill Sans MT"/>
                          <w:color w:val="211D1E"/>
                          <w:sz w:val="23"/>
                          <w:szCs w:val="23"/>
                        </w:rPr>
                      </w:pPr>
                      <w:r>
                        <w:rPr>
                          <w:rFonts w:cs="Gill Sans MT"/>
                          <w:color w:val="211D1E"/>
                          <w:sz w:val="23"/>
                          <w:szCs w:val="23"/>
                        </w:rPr>
                        <w:t>While the Project Ecologist’s primary focus will be on the</w:t>
                      </w:r>
                      <w:r w:rsidR="00162DA0">
                        <w:rPr>
                          <w:rFonts w:cs="Gill Sans MT"/>
                          <w:color w:val="211D1E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cs="Gill Sans MT"/>
                          <w:color w:val="211D1E"/>
                          <w:sz w:val="23"/>
                          <w:szCs w:val="23"/>
                        </w:rPr>
                        <w:t xml:space="preserve">completion of this baseline, they will also provide targeted support in ongoing biodiversity projects across the estates. </w:t>
                      </w:r>
                    </w:p>
                    <w:p w14:paraId="633DF37C" w14:textId="77777777" w:rsidR="00F85491" w:rsidRPr="00F85491" w:rsidRDefault="00F85491" w:rsidP="00F85491">
                      <w:pPr>
                        <w:pStyle w:val="Default"/>
                      </w:pPr>
                    </w:p>
                    <w:p w14:paraId="2DACCAE8" w14:textId="77777777" w:rsidR="00F85491" w:rsidRDefault="00F85491" w:rsidP="00F85491">
                      <w:pPr>
                        <w:pStyle w:val="Pa0"/>
                        <w:rPr>
                          <w:rFonts w:cs="Gill Sans MT"/>
                          <w:color w:val="211D1E"/>
                          <w:sz w:val="23"/>
                          <w:szCs w:val="23"/>
                        </w:rPr>
                      </w:pPr>
                      <w:r>
                        <w:rPr>
                          <w:rFonts w:cs="Gill Sans MT"/>
                          <w:color w:val="211D1E"/>
                          <w:sz w:val="23"/>
                          <w:szCs w:val="23"/>
                        </w:rPr>
                        <w:t xml:space="preserve">Working closely with our Estate Directors and rural teams, the </w:t>
                      </w:r>
                    </w:p>
                    <w:p w14:paraId="58F0EB4A" w14:textId="77777777" w:rsidR="00F85491" w:rsidRDefault="00F85491" w:rsidP="00F85491">
                      <w:pPr>
                        <w:pStyle w:val="Pa0"/>
                        <w:rPr>
                          <w:rFonts w:cs="Gill Sans MT"/>
                          <w:color w:val="211D1E"/>
                          <w:sz w:val="23"/>
                          <w:szCs w:val="23"/>
                        </w:rPr>
                      </w:pPr>
                      <w:r>
                        <w:rPr>
                          <w:rFonts w:cs="Gill Sans MT"/>
                          <w:color w:val="211D1E"/>
                          <w:sz w:val="23"/>
                          <w:szCs w:val="23"/>
                        </w:rPr>
                        <w:t xml:space="preserve">Project Ecologist will have excellent communication skills and be able to manage multiple stakeholders. </w:t>
                      </w:r>
                    </w:p>
                    <w:p w14:paraId="19316683" w14:textId="77777777" w:rsidR="00F85491" w:rsidRPr="00F85491" w:rsidRDefault="00F85491" w:rsidP="00F85491">
                      <w:pPr>
                        <w:pStyle w:val="Default"/>
                      </w:pPr>
                    </w:p>
                    <w:p w14:paraId="2D7F5AE3" w14:textId="77777777" w:rsidR="00F85491" w:rsidRDefault="00F85491" w:rsidP="00F85491">
                      <w:pPr>
                        <w:pStyle w:val="Pa0"/>
                        <w:rPr>
                          <w:rFonts w:cs="Gill Sans MT"/>
                          <w:color w:val="211D1E"/>
                          <w:sz w:val="23"/>
                          <w:szCs w:val="23"/>
                        </w:rPr>
                      </w:pPr>
                      <w:r>
                        <w:rPr>
                          <w:rFonts w:cs="Gill Sans MT"/>
                          <w:color w:val="211D1E"/>
                          <w:sz w:val="23"/>
                          <w:szCs w:val="23"/>
                        </w:rPr>
                        <w:t xml:space="preserve">Working independently, they will also engage with tenants, farmers, foresters, gamekeepers and others in the delivery of their work. </w:t>
                      </w:r>
                    </w:p>
                    <w:p w14:paraId="44543582" w14:textId="09CE8A9D" w:rsidR="00B31D4D" w:rsidRPr="00310A99" w:rsidRDefault="00F85491" w:rsidP="00F85491">
                      <w:pPr>
                        <w:pStyle w:val="BodyText"/>
                        <w:ind w:left="0" w:right="117" w:firstLine="0"/>
                        <w:rPr>
                          <w:rFonts w:ascii="Gill Sans" w:hAnsi="Gill Sans"/>
                          <w:color w:val="000000" w:themeColor="text1"/>
                          <w:sz w:val="25"/>
                          <w:szCs w:val="25"/>
                        </w:rPr>
                      </w:pPr>
                      <w:r>
                        <w:rPr>
                          <w:color w:val="211D1E"/>
                          <w:sz w:val="23"/>
                          <w:szCs w:val="23"/>
                        </w:rPr>
                        <w:t>This role will involve travel between the two estates as required. A travel and accommodation budget will be provided.</w:t>
                      </w:r>
                    </w:p>
                  </w:txbxContent>
                </v:textbox>
              </v:shape>
            </w:pict>
          </mc:Fallback>
        </mc:AlternateContent>
      </w:r>
      <w:r w:rsidR="00303EDB">
        <w:br w:type="page"/>
      </w:r>
    </w:p>
    <w:p w14:paraId="61EF5CBD" w14:textId="5B496010" w:rsidR="008E4969" w:rsidRDefault="00E73C27" w:rsidP="008E4969">
      <w:pPr>
        <w:ind w:right="2647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5B35DF9" wp14:editId="310D647B">
            <wp:simplePos x="0" y="0"/>
            <wp:positionH relativeFrom="page">
              <wp:posOffset>4963160</wp:posOffset>
            </wp:positionH>
            <wp:positionV relativeFrom="paragraph">
              <wp:posOffset>-2057400</wp:posOffset>
            </wp:positionV>
            <wp:extent cx="2609850" cy="3923304"/>
            <wp:effectExtent l="0" t="0" r="0" b="1270"/>
            <wp:wrapNone/>
            <wp:docPr id="18319093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909346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92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2CB">
        <w:rPr>
          <w:noProof/>
        </w:rPr>
        <w:drawing>
          <wp:anchor distT="0" distB="0" distL="114300" distR="114300" simplePos="0" relativeHeight="251673600" behindDoc="0" locked="0" layoutInCell="1" allowOverlap="1" wp14:anchorId="1AD5152B" wp14:editId="125141F3">
            <wp:simplePos x="0" y="0"/>
            <wp:positionH relativeFrom="page">
              <wp:align>right</wp:align>
            </wp:positionH>
            <wp:positionV relativeFrom="paragraph">
              <wp:posOffset>1166648</wp:posOffset>
            </wp:positionV>
            <wp:extent cx="2584450" cy="2171700"/>
            <wp:effectExtent l="0" t="0" r="6350" b="0"/>
            <wp:wrapNone/>
            <wp:docPr id="92127393" name="Picture 92127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27393" name="Picture 9212739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3" r="10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9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4C9">
        <w:rPr>
          <w:noProof/>
        </w:rPr>
        <mc:AlternateContent>
          <mc:Choice Requires="wps">
            <w:drawing>
              <wp:anchor distT="45720" distB="45720" distL="114300" distR="114300" simplePos="0" relativeHeight="251685376" behindDoc="0" locked="0" layoutInCell="1" allowOverlap="1" wp14:anchorId="36C5A40A" wp14:editId="0B3A1BCA">
                <wp:simplePos x="0" y="0"/>
                <wp:positionH relativeFrom="column">
                  <wp:posOffset>-387350</wp:posOffset>
                </wp:positionH>
                <wp:positionV relativeFrom="paragraph">
                  <wp:posOffset>-219075</wp:posOffset>
                </wp:positionV>
                <wp:extent cx="4114800" cy="8839200"/>
                <wp:effectExtent l="0" t="0" r="0" b="0"/>
                <wp:wrapNone/>
                <wp:docPr id="1895116399" name="Text Box 1895116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883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4CE5E" w14:textId="3BC9BAB6" w:rsidR="008E4969" w:rsidRPr="00A36319" w:rsidRDefault="008E4969" w:rsidP="00431420">
                            <w:pPr>
                              <w:pStyle w:val="BodyText"/>
                              <w:spacing w:before="1"/>
                              <w:ind w:left="0" w:firstLine="0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36319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Person</w:t>
                            </w:r>
                          </w:p>
                          <w:p w14:paraId="7F29A673" w14:textId="77777777" w:rsidR="00044737" w:rsidRDefault="00044737" w:rsidP="00044737">
                            <w:pPr>
                              <w:pStyle w:val="Default"/>
                            </w:pPr>
                          </w:p>
                          <w:p w14:paraId="7BE38BB3" w14:textId="77777777" w:rsidR="00044737" w:rsidRDefault="00044737" w:rsidP="00044737">
                            <w:pPr>
                              <w:pStyle w:val="Default"/>
                              <w:numPr>
                                <w:ilvl w:val="0"/>
                                <w:numId w:val="10"/>
                              </w:numPr>
                              <w:ind w:left="720" w:hanging="360"/>
                              <w:rPr>
                                <w:color w:val="211D1E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color w:val="211D1E"/>
                                <w:sz w:val="23"/>
                                <w:szCs w:val="23"/>
                              </w:rPr>
                              <w:t>5 or more years’ relevant experience</w:t>
                            </w:r>
                          </w:p>
                          <w:p w14:paraId="4CAAFAC5" w14:textId="5663359A" w:rsidR="00F01EF8" w:rsidRDefault="00F01EF8" w:rsidP="00044737">
                            <w:pPr>
                              <w:pStyle w:val="Default"/>
                              <w:numPr>
                                <w:ilvl w:val="0"/>
                                <w:numId w:val="10"/>
                              </w:numPr>
                              <w:ind w:left="720" w:hanging="360"/>
                              <w:rPr>
                                <w:color w:val="211D1E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color w:val="211D1E"/>
                                <w:sz w:val="23"/>
                                <w:szCs w:val="23"/>
                              </w:rPr>
                              <w:t>Experienced, self-motivated and well organised.</w:t>
                            </w:r>
                          </w:p>
                          <w:p w14:paraId="63735107" w14:textId="77777777" w:rsidR="00044737" w:rsidRDefault="00044737" w:rsidP="00044737">
                            <w:pPr>
                              <w:pStyle w:val="Default"/>
                              <w:numPr>
                                <w:ilvl w:val="0"/>
                                <w:numId w:val="10"/>
                              </w:numPr>
                              <w:ind w:left="720" w:hanging="360"/>
                              <w:rPr>
                                <w:color w:val="211D1E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color w:val="211D1E"/>
                                <w:sz w:val="23"/>
                                <w:szCs w:val="23"/>
                              </w:rPr>
                              <w:t xml:space="preserve">Comfortable managing relationships with multiple stakeholders, including tenants, owners, farmers, foresters and </w:t>
                            </w:r>
                            <w:proofErr w:type="gramStart"/>
                            <w:r>
                              <w:rPr>
                                <w:color w:val="211D1E"/>
                                <w:sz w:val="23"/>
                                <w:szCs w:val="23"/>
                              </w:rPr>
                              <w:t>gamekeepers</w:t>
                            </w:r>
                            <w:proofErr w:type="gramEnd"/>
                          </w:p>
                          <w:p w14:paraId="59F87540" w14:textId="77777777" w:rsidR="00044737" w:rsidRDefault="00044737" w:rsidP="00044737">
                            <w:pPr>
                              <w:pStyle w:val="Default"/>
                              <w:numPr>
                                <w:ilvl w:val="0"/>
                                <w:numId w:val="10"/>
                              </w:numPr>
                              <w:ind w:left="720" w:hanging="360"/>
                              <w:rPr>
                                <w:color w:val="211D1E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color w:val="211D1E"/>
                                <w:sz w:val="23"/>
                                <w:szCs w:val="23"/>
                              </w:rPr>
                              <w:t xml:space="preserve">Able to work independently, but thrives as part of a </w:t>
                            </w:r>
                            <w:proofErr w:type="gramStart"/>
                            <w:r>
                              <w:rPr>
                                <w:color w:val="211D1E"/>
                                <w:sz w:val="23"/>
                                <w:szCs w:val="23"/>
                              </w:rPr>
                              <w:t>team</w:t>
                            </w:r>
                            <w:proofErr w:type="gramEnd"/>
                          </w:p>
                          <w:p w14:paraId="2BB6EDD2" w14:textId="77777777" w:rsidR="00044737" w:rsidRDefault="00044737" w:rsidP="00044737">
                            <w:pPr>
                              <w:pStyle w:val="Default"/>
                              <w:numPr>
                                <w:ilvl w:val="0"/>
                                <w:numId w:val="10"/>
                              </w:numPr>
                              <w:ind w:left="720" w:hanging="360"/>
                              <w:rPr>
                                <w:color w:val="211D1E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color w:val="211D1E"/>
                                <w:sz w:val="23"/>
                                <w:szCs w:val="23"/>
                              </w:rPr>
                              <w:t xml:space="preserve">Adept at using established ecological methodologies, including </w:t>
                            </w:r>
                            <w:proofErr w:type="spellStart"/>
                            <w:r>
                              <w:rPr>
                                <w:color w:val="211D1E"/>
                                <w:sz w:val="23"/>
                                <w:szCs w:val="23"/>
                              </w:rPr>
                              <w:t>UKHab</w:t>
                            </w:r>
                            <w:proofErr w:type="spellEnd"/>
                            <w:r>
                              <w:rPr>
                                <w:color w:val="211D1E"/>
                                <w:sz w:val="23"/>
                                <w:szCs w:val="23"/>
                              </w:rPr>
                              <w:t xml:space="preserve"> and the DEFRA biodiversity </w:t>
                            </w:r>
                            <w:proofErr w:type="gramStart"/>
                            <w:r>
                              <w:rPr>
                                <w:color w:val="211D1E"/>
                                <w:sz w:val="23"/>
                                <w:szCs w:val="23"/>
                              </w:rPr>
                              <w:t>metric</w:t>
                            </w:r>
                            <w:proofErr w:type="gramEnd"/>
                          </w:p>
                          <w:p w14:paraId="23CE5567" w14:textId="77777777" w:rsidR="00044737" w:rsidRDefault="00044737" w:rsidP="00044737">
                            <w:pPr>
                              <w:pStyle w:val="Default"/>
                              <w:numPr>
                                <w:ilvl w:val="0"/>
                                <w:numId w:val="10"/>
                              </w:numPr>
                              <w:ind w:left="720" w:hanging="360"/>
                              <w:rPr>
                                <w:color w:val="211D1E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color w:val="211D1E"/>
                                <w:sz w:val="23"/>
                                <w:szCs w:val="23"/>
                              </w:rPr>
                              <w:t>Excellent verbal and written communicator</w:t>
                            </w:r>
                          </w:p>
                          <w:p w14:paraId="3DAF082A" w14:textId="77777777" w:rsidR="00044737" w:rsidRDefault="00044737" w:rsidP="00044737">
                            <w:pPr>
                              <w:pStyle w:val="Default"/>
                              <w:numPr>
                                <w:ilvl w:val="0"/>
                                <w:numId w:val="10"/>
                              </w:numPr>
                              <w:ind w:left="720" w:hanging="360"/>
                              <w:rPr>
                                <w:color w:val="211D1E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color w:val="211D1E"/>
                                <w:sz w:val="23"/>
                                <w:szCs w:val="23"/>
                              </w:rPr>
                              <w:t>A commercial mind, with an awareness of the key concepts of natural capital</w:t>
                            </w:r>
                          </w:p>
                          <w:p w14:paraId="7ED9127D" w14:textId="77777777" w:rsidR="00044737" w:rsidRDefault="00044737" w:rsidP="00044737">
                            <w:pPr>
                              <w:pStyle w:val="Default"/>
                              <w:numPr>
                                <w:ilvl w:val="0"/>
                                <w:numId w:val="10"/>
                              </w:numPr>
                              <w:ind w:left="720" w:hanging="360"/>
                              <w:rPr>
                                <w:color w:val="211D1E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color w:val="211D1E"/>
                                <w:sz w:val="23"/>
                                <w:szCs w:val="23"/>
                              </w:rPr>
                              <w:t>Competency with GIS tools and mapping software</w:t>
                            </w:r>
                          </w:p>
                          <w:p w14:paraId="68A74071" w14:textId="77777777" w:rsidR="00044737" w:rsidRDefault="00044737" w:rsidP="00044737">
                            <w:pPr>
                              <w:pStyle w:val="Default"/>
                              <w:numPr>
                                <w:ilvl w:val="0"/>
                                <w:numId w:val="10"/>
                              </w:numPr>
                              <w:ind w:left="720" w:hanging="360"/>
                              <w:rPr>
                                <w:color w:val="211D1E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color w:val="211D1E"/>
                                <w:sz w:val="23"/>
                                <w:szCs w:val="23"/>
                              </w:rPr>
                              <w:t>Passion for and knowledge of UK lowland biodiversity</w:t>
                            </w:r>
                          </w:p>
                          <w:p w14:paraId="736012C7" w14:textId="77777777" w:rsidR="00044737" w:rsidRDefault="00044737" w:rsidP="00044737">
                            <w:pPr>
                              <w:pStyle w:val="Default"/>
                              <w:numPr>
                                <w:ilvl w:val="0"/>
                                <w:numId w:val="10"/>
                              </w:numPr>
                              <w:ind w:left="720" w:hanging="360"/>
                              <w:rPr>
                                <w:color w:val="211D1E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color w:val="211D1E"/>
                                <w:sz w:val="23"/>
                                <w:szCs w:val="23"/>
                              </w:rPr>
                              <w:t>Full UK Driving License</w:t>
                            </w:r>
                          </w:p>
                          <w:p w14:paraId="657BBD0C" w14:textId="77777777" w:rsidR="002F64C9" w:rsidRPr="00A36319" w:rsidRDefault="002F64C9" w:rsidP="00431420">
                            <w:pPr>
                              <w:keepNext/>
                              <w:keepLines/>
                              <w:suppressAutoHyphens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  <w:p w14:paraId="7888A20F" w14:textId="6FA9071B" w:rsidR="001F03B8" w:rsidRPr="00A36319" w:rsidRDefault="00E601D0" w:rsidP="00CC7DEF">
                            <w:pPr>
                              <w:rPr>
                                <w:rFonts w:ascii="Gill Sans MT" w:hAnsi="Gill Sans MT"/>
                                <w:b/>
                                <w:sz w:val="24"/>
                                <w:szCs w:val="24"/>
                              </w:rPr>
                            </w:pPr>
                            <w:r w:rsidRPr="00A36319">
                              <w:rPr>
                                <w:rFonts w:ascii="Gill Sans MT" w:hAnsi="Gill Sans MT"/>
                                <w:b/>
                                <w:sz w:val="24"/>
                                <w:szCs w:val="24"/>
                              </w:rPr>
                              <w:t>Main Responsibilities / Duties</w:t>
                            </w:r>
                          </w:p>
                          <w:p w14:paraId="2CBE09EB" w14:textId="77777777" w:rsidR="001F03B8" w:rsidRDefault="001F03B8" w:rsidP="001F03B8">
                            <w:pPr>
                              <w:pStyle w:val="Default"/>
                              <w:numPr>
                                <w:ilvl w:val="0"/>
                                <w:numId w:val="12"/>
                              </w:numPr>
                              <w:rPr>
                                <w:color w:val="211D1E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color w:val="211D1E"/>
                                <w:sz w:val="23"/>
                                <w:szCs w:val="23"/>
                              </w:rPr>
                              <w:t>Consolidation of existing biodiversity records</w:t>
                            </w:r>
                          </w:p>
                          <w:p w14:paraId="118F4894" w14:textId="15B35229" w:rsidR="001F03B8" w:rsidRDefault="001F03B8" w:rsidP="001F03B8">
                            <w:pPr>
                              <w:pStyle w:val="Default"/>
                              <w:numPr>
                                <w:ilvl w:val="0"/>
                                <w:numId w:val="12"/>
                              </w:numPr>
                              <w:rPr>
                                <w:color w:val="211D1E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color w:val="211D1E"/>
                                <w:sz w:val="23"/>
                                <w:szCs w:val="23"/>
                              </w:rPr>
                              <w:t>Undertaking detailed ecological baseline surveys</w:t>
                            </w:r>
                          </w:p>
                          <w:p w14:paraId="40DFFED4" w14:textId="14C95B34" w:rsidR="001F03B8" w:rsidRDefault="001F03B8" w:rsidP="001F03B8">
                            <w:pPr>
                              <w:pStyle w:val="Default"/>
                              <w:numPr>
                                <w:ilvl w:val="0"/>
                                <w:numId w:val="12"/>
                              </w:numPr>
                              <w:rPr>
                                <w:color w:val="211D1E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color w:val="211D1E"/>
                                <w:sz w:val="23"/>
                                <w:szCs w:val="23"/>
                              </w:rPr>
                              <w:t>Report writing and communication of work to key stakeholders, verbally when required.</w:t>
                            </w:r>
                          </w:p>
                          <w:p w14:paraId="6C3FD32B" w14:textId="0BBC89A0" w:rsidR="001F03B8" w:rsidRDefault="001F03B8" w:rsidP="001F03B8">
                            <w:pPr>
                              <w:pStyle w:val="Default"/>
                              <w:numPr>
                                <w:ilvl w:val="0"/>
                                <w:numId w:val="12"/>
                              </w:numPr>
                              <w:rPr>
                                <w:color w:val="211D1E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color w:val="211D1E"/>
                                <w:sz w:val="23"/>
                                <w:szCs w:val="23"/>
                              </w:rPr>
                              <w:t>Supporting ongoing projects with specialist advice</w:t>
                            </w:r>
                          </w:p>
                          <w:p w14:paraId="679515C0" w14:textId="5AF86749" w:rsidR="001F03B8" w:rsidRDefault="001F03B8" w:rsidP="001F03B8">
                            <w:pPr>
                              <w:pStyle w:val="Default"/>
                              <w:numPr>
                                <w:ilvl w:val="0"/>
                                <w:numId w:val="12"/>
                              </w:numPr>
                              <w:rPr>
                                <w:color w:val="211D1E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color w:val="211D1E"/>
                                <w:sz w:val="23"/>
                                <w:szCs w:val="23"/>
                              </w:rPr>
                              <w:t xml:space="preserve">Creation of GIS resources to assist in the interpretation of </w:t>
                            </w:r>
                            <w:proofErr w:type="gramStart"/>
                            <w:r>
                              <w:rPr>
                                <w:color w:val="211D1E"/>
                                <w:sz w:val="23"/>
                                <w:szCs w:val="23"/>
                              </w:rPr>
                              <w:t>findings</w:t>
                            </w:r>
                            <w:proofErr w:type="gramEnd"/>
                          </w:p>
                          <w:p w14:paraId="1D8D02AB" w14:textId="77777777" w:rsidR="00D33E84" w:rsidRPr="00310A99" w:rsidRDefault="00D33E84" w:rsidP="00431420">
                            <w:pPr>
                              <w:contextualSpacing/>
                              <w:rPr>
                                <w:rFonts w:ascii="Gill Sans" w:hAnsi="Gill Sans"/>
                                <w:sz w:val="24"/>
                                <w:szCs w:val="24"/>
                              </w:rPr>
                            </w:pPr>
                          </w:p>
                          <w:p w14:paraId="006C5BDC" w14:textId="256D97F9" w:rsidR="00CC7DEF" w:rsidRPr="00A36319" w:rsidRDefault="0078747A" w:rsidP="00CC7DEF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A36319">
                              <w:rPr>
                                <w:rFonts w:ascii="Gill Sans MT" w:hAnsi="Gill Sans MT"/>
                                <w:b/>
                                <w:sz w:val="24"/>
                                <w:szCs w:val="24"/>
                              </w:rPr>
                              <w:t>Key Deliverable</w:t>
                            </w:r>
                          </w:p>
                          <w:p w14:paraId="580CC93B" w14:textId="77777777" w:rsidR="00CC7DEF" w:rsidRDefault="00CC7DEF" w:rsidP="00CC7DEF">
                            <w:pPr>
                              <w:pStyle w:val="Default"/>
                              <w:numPr>
                                <w:ilvl w:val="0"/>
                                <w:numId w:val="13"/>
                              </w:numPr>
                              <w:rPr>
                                <w:color w:val="211D1E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color w:val="211D1E"/>
                                <w:sz w:val="23"/>
                                <w:szCs w:val="23"/>
                              </w:rPr>
                              <w:t>Creation of a comprehensive natural capital baseline for the Gascoyne rural estates</w:t>
                            </w:r>
                          </w:p>
                          <w:p w14:paraId="5933035F" w14:textId="77777777" w:rsidR="00E601D0" w:rsidRPr="00310A99" w:rsidRDefault="00E601D0" w:rsidP="00431420">
                            <w:pPr>
                              <w:rPr>
                                <w:rFonts w:ascii="Gill Sans" w:hAnsi="Gill Sans"/>
                                <w:sz w:val="24"/>
                                <w:szCs w:val="24"/>
                              </w:rPr>
                            </w:pPr>
                          </w:p>
                          <w:p w14:paraId="1A7E8F8B" w14:textId="77777777" w:rsidR="007F4679" w:rsidRDefault="007F4679" w:rsidP="007F4679">
                            <w:pPr>
                              <w:pStyle w:val="Default"/>
                            </w:pPr>
                          </w:p>
                          <w:p w14:paraId="4A027B14" w14:textId="42D041FE" w:rsidR="00C73EE4" w:rsidRPr="00C73EE4" w:rsidRDefault="007F4679" w:rsidP="007F4679">
                            <w:pPr>
                              <w:pStyle w:val="Default"/>
                              <w:rPr>
                                <w:color w:val="0563C1" w:themeColor="hyperlink"/>
                                <w:sz w:val="23"/>
                                <w:szCs w:val="23"/>
                                <w:u w:val="single"/>
                              </w:rPr>
                            </w:pPr>
                            <w:r>
                              <w:rPr>
                                <w:color w:val="211D1E"/>
                                <w:sz w:val="23"/>
                                <w:szCs w:val="23"/>
                              </w:rPr>
                              <w:t xml:space="preserve">Please submit a CV and covering letter to Peter Mitchell at </w:t>
                            </w:r>
                            <w:hyperlink r:id="rId12" w:history="1">
                              <w:r w:rsidR="00F87B5A" w:rsidRPr="003F029F">
                                <w:rPr>
                                  <w:rStyle w:val="Hyperlink"/>
                                  <w:sz w:val="23"/>
                                  <w:szCs w:val="23"/>
                                </w:rPr>
                                <w:t>p.mitchell@gascoyne.org</w:t>
                              </w:r>
                            </w:hyperlink>
                          </w:p>
                          <w:p w14:paraId="3E50ABC1" w14:textId="77777777" w:rsidR="007F4679" w:rsidRDefault="007F4679" w:rsidP="007F4679">
                            <w:pPr>
                              <w:pStyle w:val="Default"/>
                              <w:rPr>
                                <w:color w:val="211D1E"/>
                                <w:sz w:val="23"/>
                                <w:szCs w:val="23"/>
                              </w:rPr>
                            </w:pPr>
                          </w:p>
                          <w:p w14:paraId="20381459" w14:textId="1F35A83A" w:rsidR="00C73EE4" w:rsidRDefault="00C73EE4" w:rsidP="007F4679">
                            <w:pPr>
                              <w:pStyle w:val="Default"/>
                              <w:rPr>
                                <w:color w:val="211D1E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color w:val="211D1E"/>
                                <w:sz w:val="23"/>
                                <w:szCs w:val="23"/>
                              </w:rPr>
                              <w:t>If you would like to discuss the role further, please email Peter at the above address</w:t>
                            </w:r>
                            <w:r w:rsidR="00C456E7">
                              <w:rPr>
                                <w:color w:val="211D1E"/>
                                <w:sz w:val="23"/>
                                <w:szCs w:val="23"/>
                              </w:rPr>
                              <w:t xml:space="preserve"> to arrange a call.</w:t>
                            </w:r>
                          </w:p>
                          <w:p w14:paraId="663C38DB" w14:textId="77777777" w:rsidR="00C73EE4" w:rsidRDefault="00C73EE4" w:rsidP="007F4679">
                            <w:pPr>
                              <w:pStyle w:val="Default"/>
                              <w:rPr>
                                <w:color w:val="211D1E"/>
                                <w:sz w:val="23"/>
                                <w:szCs w:val="23"/>
                              </w:rPr>
                            </w:pPr>
                          </w:p>
                          <w:p w14:paraId="60DF5728" w14:textId="501DE281" w:rsidR="007F4679" w:rsidRDefault="007F4679" w:rsidP="007F4679">
                            <w:pPr>
                              <w:pStyle w:val="Default"/>
                              <w:rPr>
                                <w:color w:val="211D1E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color w:val="211D1E"/>
                                <w:sz w:val="23"/>
                                <w:szCs w:val="23"/>
                              </w:rPr>
                              <w:t xml:space="preserve">Applications close on Friday </w:t>
                            </w:r>
                            <w:r w:rsidR="00A36319">
                              <w:rPr>
                                <w:color w:val="211D1E"/>
                                <w:sz w:val="23"/>
                                <w:szCs w:val="23"/>
                              </w:rPr>
                              <w:t>10</w:t>
                            </w:r>
                            <w:r>
                              <w:rPr>
                                <w:color w:val="211D1E"/>
                                <w:sz w:val="23"/>
                                <w:szCs w:val="23"/>
                              </w:rPr>
                              <w:t xml:space="preserve">th </w:t>
                            </w:r>
                            <w:r w:rsidR="00A36319">
                              <w:rPr>
                                <w:color w:val="211D1E"/>
                                <w:sz w:val="23"/>
                                <w:szCs w:val="23"/>
                              </w:rPr>
                              <w:t>May</w:t>
                            </w:r>
                            <w:r>
                              <w:rPr>
                                <w:color w:val="211D1E"/>
                                <w:sz w:val="23"/>
                                <w:szCs w:val="23"/>
                              </w:rPr>
                              <w:t xml:space="preserve"> with interviews taking</w:t>
                            </w:r>
                            <w:r w:rsidR="00A36319">
                              <w:rPr>
                                <w:color w:val="211D1E"/>
                                <w:sz w:val="23"/>
                                <w:szCs w:val="23"/>
                              </w:rPr>
                              <w:t xml:space="preserve"> place shortly thereafter</w:t>
                            </w:r>
                            <w:r>
                              <w:rPr>
                                <w:color w:val="211D1E"/>
                                <w:sz w:val="23"/>
                                <w:szCs w:val="23"/>
                              </w:rPr>
                              <w:t xml:space="preserve">. </w:t>
                            </w:r>
                          </w:p>
                          <w:p w14:paraId="26C7D042" w14:textId="7D83BF97" w:rsidR="008E4969" w:rsidRPr="00310A99" w:rsidRDefault="008E4969" w:rsidP="00431420">
                            <w:pPr>
                              <w:pStyle w:val="ListParagraph"/>
                              <w:widowControl/>
                              <w:autoSpaceDE/>
                              <w:autoSpaceDN/>
                              <w:ind w:left="720" w:firstLine="0"/>
                              <w:rPr>
                                <w:rFonts w:ascii="Gill Sans" w:eastAsia="Times New Roman" w:hAnsi="Gill Sans" w:cs="Gill Sans"/>
                                <w:color w:val="000000" w:themeColor="text1"/>
                                <w:lang w:val="en-GB"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5A40A" id="Text Box 1895116399" o:spid="_x0000_s1028" type="#_x0000_t202" style="position:absolute;margin-left:-30.5pt;margin-top:-17.25pt;width:324pt;height:696pt;z-index:25168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" stroked="f">
                <v:textbox>
                  <w:txbxContent>
                    <w:p w14:paraId="1924CE5E" w14:textId="3BC9BAB6" w:rsidR="008E4969" w:rsidRPr="00A36319" w:rsidRDefault="008E4969" w:rsidP="00431420">
                      <w:pPr>
                        <w:pStyle w:val="BodyText"/>
                        <w:spacing w:before="1"/>
                        <w:ind w:left="0" w:firstLine="0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36319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Person</w:t>
                      </w:r>
                    </w:p>
                    <w:p w14:paraId="7F29A673" w14:textId="77777777" w:rsidR="00044737" w:rsidRDefault="00044737" w:rsidP="00044737">
                      <w:pPr>
                        <w:pStyle w:val="Default"/>
                      </w:pPr>
                    </w:p>
                    <w:p w14:paraId="7BE38BB3" w14:textId="77777777" w:rsidR="00044737" w:rsidRDefault="00044737" w:rsidP="00044737">
                      <w:pPr>
                        <w:pStyle w:val="Default"/>
                        <w:numPr>
                          <w:ilvl w:val="0"/>
                          <w:numId w:val="10"/>
                        </w:numPr>
                        <w:ind w:left="720" w:hanging="360"/>
                        <w:rPr>
                          <w:color w:val="211D1E"/>
                          <w:sz w:val="23"/>
                          <w:szCs w:val="23"/>
                        </w:rPr>
                      </w:pPr>
                      <w:r>
                        <w:rPr>
                          <w:color w:val="211D1E"/>
                          <w:sz w:val="23"/>
                          <w:szCs w:val="23"/>
                        </w:rPr>
                        <w:t>5 or more years’ relevant experience</w:t>
                      </w:r>
                    </w:p>
                    <w:p w14:paraId="4CAAFAC5" w14:textId="5663359A" w:rsidR="00F01EF8" w:rsidRDefault="00F01EF8" w:rsidP="00044737">
                      <w:pPr>
                        <w:pStyle w:val="Default"/>
                        <w:numPr>
                          <w:ilvl w:val="0"/>
                          <w:numId w:val="10"/>
                        </w:numPr>
                        <w:ind w:left="720" w:hanging="360"/>
                        <w:rPr>
                          <w:color w:val="211D1E"/>
                          <w:sz w:val="23"/>
                          <w:szCs w:val="23"/>
                        </w:rPr>
                      </w:pPr>
                      <w:r>
                        <w:rPr>
                          <w:color w:val="211D1E"/>
                          <w:sz w:val="23"/>
                          <w:szCs w:val="23"/>
                        </w:rPr>
                        <w:t>Experienced, self-motivated and well organised.</w:t>
                      </w:r>
                    </w:p>
                    <w:p w14:paraId="63735107" w14:textId="77777777" w:rsidR="00044737" w:rsidRDefault="00044737" w:rsidP="00044737">
                      <w:pPr>
                        <w:pStyle w:val="Default"/>
                        <w:numPr>
                          <w:ilvl w:val="0"/>
                          <w:numId w:val="10"/>
                        </w:numPr>
                        <w:ind w:left="720" w:hanging="360"/>
                        <w:rPr>
                          <w:color w:val="211D1E"/>
                          <w:sz w:val="23"/>
                          <w:szCs w:val="23"/>
                        </w:rPr>
                      </w:pPr>
                      <w:r>
                        <w:rPr>
                          <w:color w:val="211D1E"/>
                          <w:sz w:val="23"/>
                          <w:szCs w:val="23"/>
                        </w:rPr>
                        <w:t xml:space="preserve">Comfortable managing relationships with multiple stakeholders, including tenants, owners, farmers, foresters and </w:t>
                      </w:r>
                      <w:proofErr w:type="gramStart"/>
                      <w:r>
                        <w:rPr>
                          <w:color w:val="211D1E"/>
                          <w:sz w:val="23"/>
                          <w:szCs w:val="23"/>
                        </w:rPr>
                        <w:t>gamekeepers</w:t>
                      </w:r>
                      <w:proofErr w:type="gramEnd"/>
                    </w:p>
                    <w:p w14:paraId="59F87540" w14:textId="77777777" w:rsidR="00044737" w:rsidRDefault="00044737" w:rsidP="00044737">
                      <w:pPr>
                        <w:pStyle w:val="Default"/>
                        <w:numPr>
                          <w:ilvl w:val="0"/>
                          <w:numId w:val="10"/>
                        </w:numPr>
                        <w:ind w:left="720" w:hanging="360"/>
                        <w:rPr>
                          <w:color w:val="211D1E"/>
                          <w:sz w:val="23"/>
                          <w:szCs w:val="23"/>
                        </w:rPr>
                      </w:pPr>
                      <w:r>
                        <w:rPr>
                          <w:color w:val="211D1E"/>
                          <w:sz w:val="23"/>
                          <w:szCs w:val="23"/>
                        </w:rPr>
                        <w:t xml:space="preserve">Able to work independently, but thrives as part of a </w:t>
                      </w:r>
                      <w:proofErr w:type="gramStart"/>
                      <w:r>
                        <w:rPr>
                          <w:color w:val="211D1E"/>
                          <w:sz w:val="23"/>
                          <w:szCs w:val="23"/>
                        </w:rPr>
                        <w:t>team</w:t>
                      </w:r>
                      <w:proofErr w:type="gramEnd"/>
                    </w:p>
                    <w:p w14:paraId="2BB6EDD2" w14:textId="77777777" w:rsidR="00044737" w:rsidRDefault="00044737" w:rsidP="00044737">
                      <w:pPr>
                        <w:pStyle w:val="Default"/>
                        <w:numPr>
                          <w:ilvl w:val="0"/>
                          <w:numId w:val="10"/>
                        </w:numPr>
                        <w:ind w:left="720" w:hanging="360"/>
                        <w:rPr>
                          <w:color w:val="211D1E"/>
                          <w:sz w:val="23"/>
                          <w:szCs w:val="23"/>
                        </w:rPr>
                      </w:pPr>
                      <w:r>
                        <w:rPr>
                          <w:color w:val="211D1E"/>
                          <w:sz w:val="23"/>
                          <w:szCs w:val="23"/>
                        </w:rPr>
                        <w:t xml:space="preserve">Adept at using established ecological methodologies, including </w:t>
                      </w:r>
                      <w:proofErr w:type="spellStart"/>
                      <w:r>
                        <w:rPr>
                          <w:color w:val="211D1E"/>
                          <w:sz w:val="23"/>
                          <w:szCs w:val="23"/>
                        </w:rPr>
                        <w:t>UKHab</w:t>
                      </w:r>
                      <w:proofErr w:type="spellEnd"/>
                      <w:r>
                        <w:rPr>
                          <w:color w:val="211D1E"/>
                          <w:sz w:val="23"/>
                          <w:szCs w:val="23"/>
                        </w:rPr>
                        <w:t xml:space="preserve"> and the DEFRA biodiversity </w:t>
                      </w:r>
                      <w:proofErr w:type="gramStart"/>
                      <w:r>
                        <w:rPr>
                          <w:color w:val="211D1E"/>
                          <w:sz w:val="23"/>
                          <w:szCs w:val="23"/>
                        </w:rPr>
                        <w:t>metric</w:t>
                      </w:r>
                      <w:proofErr w:type="gramEnd"/>
                    </w:p>
                    <w:p w14:paraId="23CE5567" w14:textId="77777777" w:rsidR="00044737" w:rsidRDefault="00044737" w:rsidP="00044737">
                      <w:pPr>
                        <w:pStyle w:val="Default"/>
                        <w:numPr>
                          <w:ilvl w:val="0"/>
                          <w:numId w:val="10"/>
                        </w:numPr>
                        <w:ind w:left="720" w:hanging="360"/>
                        <w:rPr>
                          <w:color w:val="211D1E"/>
                          <w:sz w:val="23"/>
                          <w:szCs w:val="23"/>
                        </w:rPr>
                      </w:pPr>
                      <w:r>
                        <w:rPr>
                          <w:color w:val="211D1E"/>
                          <w:sz w:val="23"/>
                          <w:szCs w:val="23"/>
                        </w:rPr>
                        <w:t>Excellent verbal and written communicator</w:t>
                      </w:r>
                    </w:p>
                    <w:p w14:paraId="3DAF082A" w14:textId="77777777" w:rsidR="00044737" w:rsidRDefault="00044737" w:rsidP="00044737">
                      <w:pPr>
                        <w:pStyle w:val="Default"/>
                        <w:numPr>
                          <w:ilvl w:val="0"/>
                          <w:numId w:val="10"/>
                        </w:numPr>
                        <w:ind w:left="720" w:hanging="360"/>
                        <w:rPr>
                          <w:color w:val="211D1E"/>
                          <w:sz w:val="23"/>
                          <w:szCs w:val="23"/>
                        </w:rPr>
                      </w:pPr>
                      <w:r>
                        <w:rPr>
                          <w:color w:val="211D1E"/>
                          <w:sz w:val="23"/>
                          <w:szCs w:val="23"/>
                        </w:rPr>
                        <w:t>A commercial mind, with an awareness of the key concepts of natural capital</w:t>
                      </w:r>
                    </w:p>
                    <w:p w14:paraId="7ED9127D" w14:textId="77777777" w:rsidR="00044737" w:rsidRDefault="00044737" w:rsidP="00044737">
                      <w:pPr>
                        <w:pStyle w:val="Default"/>
                        <w:numPr>
                          <w:ilvl w:val="0"/>
                          <w:numId w:val="10"/>
                        </w:numPr>
                        <w:ind w:left="720" w:hanging="360"/>
                        <w:rPr>
                          <w:color w:val="211D1E"/>
                          <w:sz w:val="23"/>
                          <w:szCs w:val="23"/>
                        </w:rPr>
                      </w:pPr>
                      <w:r>
                        <w:rPr>
                          <w:color w:val="211D1E"/>
                          <w:sz w:val="23"/>
                          <w:szCs w:val="23"/>
                        </w:rPr>
                        <w:t>Competency with GIS tools and mapping software</w:t>
                      </w:r>
                    </w:p>
                    <w:p w14:paraId="68A74071" w14:textId="77777777" w:rsidR="00044737" w:rsidRDefault="00044737" w:rsidP="00044737">
                      <w:pPr>
                        <w:pStyle w:val="Default"/>
                        <w:numPr>
                          <w:ilvl w:val="0"/>
                          <w:numId w:val="10"/>
                        </w:numPr>
                        <w:ind w:left="720" w:hanging="360"/>
                        <w:rPr>
                          <w:color w:val="211D1E"/>
                          <w:sz w:val="23"/>
                          <w:szCs w:val="23"/>
                        </w:rPr>
                      </w:pPr>
                      <w:r>
                        <w:rPr>
                          <w:color w:val="211D1E"/>
                          <w:sz w:val="23"/>
                          <w:szCs w:val="23"/>
                        </w:rPr>
                        <w:t>Passion for and knowledge of UK lowland biodiversity</w:t>
                      </w:r>
                    </w:p>
                    <w:p w14:paraId="736012C7" w14:textId="77777777" w:rsidR="00044737" w:rsidRDefault="00044737" w:rsidP="00044737">
                      <w:pPr>
                        <w:pStyle w:val="Default"/>
                        <w:numPr>
                          <w:ilvl w:val="0"/>
                          <w:numId w:val="10"/>
                        </w:numPr>
                        <w:ind w:left="720" w:hanging="360"/>
                        <w:rPr>
                          <w:color w:val="211D1E"/>
                          <w:sz w:val="23"/>
                          <w:szCs w:val="23"/>
                        </w:rPr>
                      </w:pPr>
                      <w:r>
                        <w:rPr>
                          <w:color w:val="211D1E"/>
                          <w:sz w:val="23"/>
                          <w:szCs w:val="23"/>
                        </w:rPr>
                        <w:t>Full UK Driving License</w:t>
                      </w:r>
                    </w:p>
                    <w:p w14:paraId="657BBD0C" w14:textId="77777777" w:rsidR="002F64C9" w:rsidRPr="00A36319" w:rsidRDefault="002F64C9" w:rsidP="00431420">
                      <w:pPr>
                        <w:keepNext/>
                        <w:keepLines/>
                        <w:suppressAutoHyphens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</w:p>
                    <w:p w14:paraId="7888A20F" w14:textId="6FA9071B" w:rsidR="001F03B8" w:rsidRPr="00A36319" w:rsidRDefault="00E601D0" w:rsidP="00CC7DEF">
                      <w:pPr>
                        <w:rPr>
                          <w:rFonts w:ascii="Gill Sans MT" w:hAnsi="Gill Sans MT"/>
                          <w:b/>
                          <w:sz w:val="24"/>
                          <w:szCs w:val="24"/>
                        </w:rPr>
                      </w:pPr>
                      <w:r w:rsidRPr="00A36319">
                        <w:rPr>
                          <w:rFonts w:ascii="Gill Sans MT" w:hAnsi="Gill Sans MT"/>
                          <w:b/>
                          <w:sz w:val="24"/>
                          <w:szCs w:val="24"/>
                        </w:rPr>
                        <w:t>Main Responsibilities / Duties</w:t>
                      </w:r>
                    </w:p>
                    <w:p w14:paraId="2CBE09EB" w14:textId="77777777" w:rsidR="001F03B8" w:rsidRDefault="001F03B8" w:rsidP="001F03B8">
                      <w:pPr>
                        <w:pStyle w:val="Default"/>
                        <w:numPr>
                          <w:ilvl w:val="0"/>
                          <w:numId w:val="12"/>
                        </w:numPr>
                        <w:rPr>
                          <w:color w:val="211D1E"/>
                          <w:sz w:val="23"/>
                          <w:szCs w:val="23"/>
                        </w:rPr>
                      </w:pPr>
                      <w:r>
                        <w:rPr>
                          <w:color w:val="211D1E"/>
                          <w:sz w:val="23"/>
                          <w:szCs w:val="23"/>
                        </w:rPr>
                        <w:t>Consolidation of existing biodiversity records</w:t>
                      </w:r>
                    </w:p>
                    <w:p w14:paraId="118F4894" w14:textId="15B35229" w:rsidR="001F03B8" w:rsidRDefault="001F03B8" w:rsidP="001F03B8">
                      <w:pPr>
                        <w:pStyle w:val="Default"/>
                        <w:numPr>
                          <w:ilvl w:val="0"/>
                          <w:numId w:val="12"/>
                        </w:numPr>
                        <w:rPr>
                          <w:color w:val="211D1E"/>
                          <w:sz w:val="23"/>
                          <w:szCs w:val="23"/>
                        </w:rPr>
                      </w:pPr>
                      <w:r>
                        <w:rPr>
                          <w:color w:val="211D1E"/>
                          <w:sz w:val="23"/>
                          <w:szCs w:val="23"/>
                        </w:rPr>
                        <w:t>Undertaking detailed ecological baseline surveys</w:t>
                      </w:r>
                    </w:p>
                    <w:p w14:paraId="40DFFED4" w14:textId="14C95B34" w:rsidR="001F03B8" w:rsidRDefault="001F03B8" w:rsidP="001F03B8">
                      <w:pPr>
                        <w:pStyle w:val="Default"/>
                        <w:numPr>
                          <w:ilvl w:val="0"/>
                          <w:numId w:val="12"/>
                        </w:numPr>
                        <w:rPr>
                          <w:color w:val="211D1E"/>
                          <w:sz w:val="23"/>
                          <w:szCs w:val="23"/>
                        </w:rPr>
                      </w:pPr>
                      <w:r>
                        <w:rPr>
                          <w:color w:val="211D1E"/>
                          <w:sz w:val="23"/>
                          <w:szCs w:val="23"/>
                        </w:rPr>
                        <w:t>Report writing and communication of work to key stakeholders, verbally when required.</w:t>
                      </w:r>
                    </w:p>
                    <w:p w14:paraId="6C3FD32B" w14:textId="0BBC89A0" w:rsidR="001F03B8" w:rsidRDefault="001F03B8" w:rsidP="001F03B8">
                      <w:pPr>
                        <w:pStyle w:val="Default"/>
                        <w:numPr>
                          <w:ilvl w:val="0"/>
                          <w:numId w:val="12"/>
                        </w:numPr>
                        <w:rPr>
                          <w:color w:val="211D1E"/>
                          <w:sz w:val="23"/>
                          <w:szCs w:val="23"/>
                        </w:rPr>
                      </w:pPr>
                      <w:r>
                        <w:rPr>
                          <w:color w:val="211D1E"/>
                          <w:sz w:val="23"/>
                          <w:szCs w:val="23"/>
                        </w:rPr>
                        <w:t>Supporting ongoing projects with specialist advice</w:t>
                      </w:r>
                    </w:p>
                    <w:p w14:paraId="679515C0" w14:textId="5AF86749" w:rsidR="001F03B8" w:rsidRDefault="001F03B8" w:rsidP="001F03B8">
                      <w:pPr>
                        <w:pStyle w:val="Default"/>
                        <w:numPr>
                          <w:ilvl w:val="0"/>
                          <w:numId w:val="12"/>
                        </w:numPr>
                        <w:rPr>
                          <w:color w:val="211D1E"/>
                          <w:sz w:val="23"/>
                          <w:szCs w:val="23"/>
                        </w:rPr>
                      </w:pPr>
                      <w:r>
                        <w:rPr>
                          <w:color w:val="211D1E"/>
                          <w:sz w:val="23"/>
                          <w:szCs w:val="23"/>
                        </w:rPr>
                        <w:t xml:space="preserve">Creation of GIS resources to assist in the interpretation of </w:t>
                      </w:r>
                      <w:proofErr w:type="gramStart"/>
                      <w:r>
                        <w:rPr>
                          <w:color w:val="211D1E"/>
                          <w:sz w:val="23"/>
                          <w:szCs w:val="23"/>
                        </w:rPr>
                        <w:t>findings</w:t>
                      </w:r>
                      <w:proofErr w:type="gramEnd"/>
                    </w:p>
                    <w:p w14:paraId="1D8D02AB" w14:textId="77777777" w:rsidR="00D33E84" w:rsidRPr="00310A99" w:rsidRDefault="00D33E84" w:rsidP="00431420">
                      <w:pPr>
                        <w:contextualSpacing/>
                        <w:rPr>
                          <w:rFonts w:ascii="Gill Sans" w:hAnsi="Gill Sans"/>
                          <w:sz w:val="24"/>
                          <w:szCs w:val="24"/>
                        </w:rPr>
                      </w:pPr>
                    </w:p>
                    <w:p w14:paraId="006C5BDC" w14:textId="256D97F9" w:rsidR="00CC7DEF" w:rsidRPr="00A36319" w:rsidRDefault="0078747A" w:rsidP="00CC7DEF">
                      <w:pPr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  <w:r w:rsidRPr="00A36319">
                        <w:rPr>
                          <w:rFonts w:ascii="Gill Sans MT" w:hAnsi="Gill Sans MT"/>
                          <w:b/>
                          <w:sz w:val="24"/>
                          <w:szCs w:val="24"/>
                        </w:rPr>
                        <w:t>Key Deliverable</w:t>
                      </w:r>
                    </w:p>
                    <w:p w14:paraId="580CC93B" w14:textId="77777777" w:rsidR="00CC7DEF" w:rsidRDefault="00CC7DEF" w:rsidP="00CC7DEF">
                      <w:pPr>
                        <w:pStyle w:val="Default"/>
                        <w:numPr>
                          <w:ilvl w:val="0"/>
                          <w:numId w:val="13"/>
                        </w:numPr>
                        <w:rPr>
                          <w:color w:val="211D1E"/>
                          <w:sz w:val="23"/>
                          <w:szCs w:val="23"/>
                        </w:rPr>
                      </w:pPr>
                      <w:r>
                        <w:rPr>
                          <w:color w:val="211D1E"/>
                          <w:sz w:val="23"/>
                          <w:szCs w:val="23"/>
                        </w:rPr>
                        <w:t>Creation of a comprehensive natural capital baseline for the Gascoyne rural estates</w:t>
                      </w:r>
                    </w:p>
                    <w:p w14:paraId="5933035F" w14:textId="77777777" w:rsidR="00E601D0" w:rsidRPr="00310A99" w:rsidRDefault="00E601D0" w:rsidP="00431420">
                      <w:pPr>
                        <w:rPr>
                          <w:rFonts w:ascii="Gill Sans" w:hAnsi="Gill Sans"/>
                          <w:sz w:val="24"/>
                          <w:szCs w:val="24"/>
                        </w:rPr>
                      </w:pPr>
                    </w:p>
                    <w:p w14:paraId="1A7E8F8B" w14:textId="77777777" w:rsidR="007F4679" w:rsidRDefault="007F4679" w:rsidP="007F4679">
                      <w:pPr>
                        <w:pStyle w:val="Default"/>
                      </w:pPr>
                    </w:p>
                    <w:p w14:paraId="4A027B14" w14:textId="42D041FE" w:rsidR="00C73EE4" w:rsidRPr="00C73EE4" w:rsidRDefault="007F4679" w:rsidP="007F4679">
                      <w:pPr>
                        <w:pStyle w:val="Default"/>
                        <w:rPr>
                          <w:color w:val="0563C1" w:themeColor="hyperlink"/>
                          <w:sz w:val="23"/>
                          <w:szCs w:val="23"/>
                          <w:u w:val="single"/>
                        </w:rPr>
                      </w:pPr>
                      <w:r>
                        <w:rPr>
                          <w:color w:val="211D1E"/>
                          <w:sz w:val="23"/>
                          <w:szCs w:val="23"/>
                        </w:rPr>
                        <w:t xml:space="preserve">Please submit a CV and covering letter to Peter Mitchell at </w:t>
                      </w:r>
                      <w:hyperlink r:id="rId13" w:history="1">
                        <w:r w:rsidR="00F87B5A" w:rsidRPr="003F029F">
                          <w:rPr>
                            <w:rStyle w:val="Hyperlink"/>
                            <w:sz w:val="23"/>
                            <w:szCs w:val="23"/>
                          </w:rPr>
                          <w:t>p.mitchell@gascoyne.org</w:t>
                        </w:r>
                      </w:hyperlink>
                    </w:p>
                    <w:p w14:paraId="3E50ABC1" w14:textId="77777777" w:rsidR="007F4679" w:rsidRDefault="007F4679" w:rsidP="007F4679">
                      <w:pPr>
                        <w:pStyle w:val="Default"/>
                        <w:rPr>
                          <w:color w:val="211D1E"/>
                          <w:sz w:val="23"/>
                          <w:szCs w:val="23"/>
                        </w:rPr>
                      </w:pPr>
                    </w:p>
                    <w:p w14:paraId="20381459" w14:textId="1F35A83A" w:rsidR="00C73EE4" w:rsidRDefault="00C73EE4" w:rsidP="007F4679">
                      <w:pPr>
                        <w:pStyle w:val="Default"/>
                        <w:rPr>
                          <w:color w:val="211D1E"/>
                          <w:sz w:val="23"/>
                          <w:szCs w:val="23"/>
                        </w:rPr>
                      </w:pPr>
                      <w:r>
                        <w:rPr>
                          <w:color w:val="211D1E"/>
                          <w:sz w:val="23"/>
                          <w:szCs w:val="23"/>
                        </w:rPr>
                        <w:t>If you would like to discuss the role further, please email Peter at the above address</w:t>
                      </w:r>
                      <w:r w:rsidR="00C456E7">
                        <w:rPr>
                          <w:color w:val="211D1E"/>
                          <w:sz w:val="23"/>
                          <w:szCs w:val="23"/>
                        </w:rPr>
                        <w:t xml:space="preserve"> to arrange a call.</w:t>
                      </w:r>
                    </w:p>
                    <w:p w14:paraId="663C38DB" w14:textId="77777777" w:rsidR="00C73EE4" w:rsidRDefault="00C73EE4" w:rsidP="007F4679">
                      <w:pPr>
                        <w:pStyle w:val="Default"/>
                        <w:rPr>
                          <w:color w:val="211D1E"/>
                          <w:sz w:val="23"/>
                          <w:szCs w:val="23"/>
                        </w:rPr>
                      </w:pPr>
                    </w:p>
                    <w:p w14:paraId="60DF5728" w14:textId="501DE281" w:rsidR="007F4679" w:rsidRDefault="007F4679" w:rsidP="007F4679">
                      <w:pPr>
                        <w:pStyle w:val="Default"/>
                        <w:rPr>
                          <w:color w:val="211D1E"/>
                          <w:sz w:val="23"/>
                          <w:szCs w:val="23"/>
                        </w:rPr>
                      </w:pPr>
                      <w:r>
                        <w:rPr>
                          <w:color w:val="211D1E"/>
                          <w:sz w:val="23"/>
                          <w:szCs w:val="23"/>
                        </w:rPr>
                        <w:t xml:space="preserve">Applications close on Friday </w:t>
                      </w:r>
                      <w:r w:rsidR="00A36319">
                        <w:rPr>
                          <w:color w:val="211D1E"/>
                          <w:sz w:val="23"/>
                          <w:szCs w:val="23"/>
                        </w:rPr>
                        <w:t>10</w:t>
                      </w:r>
                      <w:r>
                        <w:rPr>
                          <w:color w:val="211D1E"/>
                          <w:sz w:val="23"/>
                          <w:szCs w:val="23"/>
                        </w:rPr>
                        <w:t xml:space="preserve">th </w:t>
                      </w:r>
                      <w:r w:rsidR="00A36319">
                        <w:rPr>
                          <w:color w:val="211D1E"/>
                          <w:sz w:val="23"/>
                          <w:szCs w:val="23"/>
                        </w:rPr>
                        <w:t>May</w:t>
                      </w:r>
                      <w:r>
                        <w:rPr>
                          <w:color w:val="211D1E"/>
                          <w:sz w:val="23"/>
                          <w:szCs w:val="23"/>
                        </w:rPr>
                        <w:t xml:space="preserve"> with interviews taking</w:t>
                      </w:r>
                      <w:r w:rsidR="00A36319">
                        <w:rPr>
                          <w:color w:val="211D1E"/>
                          <w:sz w:val="23"/>
                          <w:szCs w:val="23"/>
                        </w:rPr>
                        <w:t xml:space="preserve"> place shortly thereafter</w:t>
                      </w:r>
                      <w:r>
                        <w:rPr>
                          <w:color w:val="211D1E"/>
                          <w:sz w:val="23"/>
                          <w:szCs w:val="23"/>
                        </w:rPr>
                        <w:t xml:space="preserve">. </w:t>
                      </w:r>
                    </w:p>
                    <w:p w14:paraId="26C7D042" w14:textId="7D83BF97" w:rsidR="008E4969" w:rsidRPr="00310A99" w:rsidRDefault="008E4969" w:rsidP="00431420">
                      <w:pPr>
                        <w:pStyle w:val="ListParagraph"/>
                        <w:widowControl/>
                        <w:autoSpaceDE/>
                        <w:autoSpaceDN/>
                        <w:ind w:left="720" w:firstLine="0"/>
                        <w:rPr>
                          <w:rFonts w:ascii="Gill Sans" w:eastAsia="Times New Roman" w:hAnsi="Gill Sans" w:cs="Gill Sans"/>
                          <w:color w:val="000000" w:themeColor="text1"/>
                          <w:lang w:val="en-GB"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6AD8">
        <w:rPr>
          <w:noProof/>
        </w:rPr>
        <w:drawing>
          <wp:inline distT="0" distB="0" distL="0" distR="0" wp14:anchorId="620E7C72" wp14:editId="40035F8C">
            <wp:extent cx="2857500" cy="2432050"/>
            <wp:effectExtent l="0" t="0" r="0" b="6350"/>
            <wp:docPr id="542279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A77EA" w14:textId="5B68BC89" w:rsidR="008E4969" w:rsidRDefault="00F9075B">
      <w:r>
        <w:rPr>
          <w:noProof/>
        </w:rPr>
        <w:drawing>
          <wp:anchor distT="0" distB="0" distL="114300" distR="114300" simplePos="0" relativeHeight="251666432" behindDoc="0" locked="0" layoutInCell="1" allowOverlap="1" wp14:anchorId="048F1B44" wp14:editId="49239E78">
            <wp:simplePos x="0" y="0"/>
            <wp:positionH relativeFrom="page">
              <wp:posOffset>4972050</wp:posOffset>
            </wp:positionH>
            <wp:positionV relativeFrom="paragraph">
              <wp:posOffset>5492115</wp:posOffset>
            </wp:positionV>
            <wp:extent cx="3464560" cy="1882775"/>
            <wp:effectExtent l="0" t="0" r="2540" b="3175"/>
            <wp:wrapNone/>
            <wp:docPr id="19330615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061502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57" b="9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6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A08C870" wp14:editId="60E79639">
            <wp:simplePos x="0" y="0"/>
            <wp:positionH relativeFrom="page">
              <wp:posOffset>4972050</wp:posOffset>
            </wp:positionH>
            <wp:positionV relativeFrom="paragraph">
              <wp:posOffset>3377565</wp:posOffset>
            </wp:positionV>
            <wp:extent cx="3342005" cy="2120900"/>
            <wp:effectExtent l="0" t="0" r="0" b="0"/>
            <wp:wrapNone/>
            <wp:docPr id="1419853516" name="Picture 1419853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853516" name="Picture 14198535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6" b="7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DDD">
        <w:rPr>
          <w:noProof/>
        </w:rPr>
        <w:drawing>
          <wp:anchor distT="0" distB="0" distL="114300" distR="114300" simplePos="0" relativeHeight="251664384" behindDoc="0" locked="0" layoutInCell="1" allowOverlap="1" wp14:anchorId="3EC5F6FE" wp14:editId="76832F71">
            <wp:simplePos x="0" y="0"/>
            <wp:positionH relativeFrom="page">
              <wp:posOffset>4972050</wp:posOffset>
            </wp:positionH>
            <wp:positionV relativeFrom="paragraph">
              <wp:posOffset>786765</wp:posOffset>
            </wp:positionV>
            <wp:extent cx="3235325" cy="2592705"/>
            <wp:effectExtent l="0" t="0" r="3175" b="0"/>
            <wp:wrapNone/>
            <wp:docPr id="135168908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689084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0" r="10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E4969" w:rsidSect="00C92C8B"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521032" w14:textId="77777777" w:rsidR="00C92C8B" w:rsidRDefault="00C92C8B" w:rsidP="002F64C9">
      <w:pPr>
        <w:spacing w:after="0" w:line="240" w:lineRule="auto"/>
      </w:pPr>
      <w:r>
        <w:separator/>
      </w:r>
    </w:p>
  </w:endnote>
  <w:endnote w:type="continuationSeparator" w:id="0">
    <w:p w14:paraId="230F3A85" w14:textId="77777777" w:rsidR="00C92C8B" w:rsidRDefault="00C92C8B" w:rsidP="002F64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93" w:csb1="00000000"/>
  </w:font>
  <w:font w:name="EB Garamond">
    <w:charset w:val="00"/>
    <w:family w:val="auto"/>
    <w:pitch w:val="variable"/>
    <w:sig w:usb0="E00002FF" w:usb1="020004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8AA080" w14:textId="33CFA0F7" w:rsidR="002F64C9" w:rsidRPr="00F3593B" w:rsidRDefault="002F64C9">
    <w:pPr>
      <w:pStyle w:val="Footer"/>
      <w:rPr>
        <w:rFonts w:ascii="Gill Sans" w:hAnsi="Gill Sans"/>
      </w:rPr>
    </w:pPr>
    <w:r w:rsidRPr="00F3593B">
      <w:rPr>
        <w:rFonts w:ascii="Gill Sans" w:hAnsi="Gill Sans"/>
      </w:rPr>
      <w:t xml:space="preserve">Link to Estate privacy notice is </w:t>
    </w:r>
    <w:hyperlink r:id="rId1" w:history="1">
      <w:r w:rsidRPr="00F3593B">
        <w:rPr>
          <w:rStyle w:val="Hyperlink"/>
          <w:rFonts w:ascii="Gill Sans" w:hAnsi="Gill Sans"/>
        </w:rPr>
        <w:t>here</w:t>
      </w:r>
    </w:hyperlink>
    <w:r w:rsidRPr="00F3593B">
      <w:rPr>
        <w:rFonts w:ascii="Gill Sans" w:hAnsi="Gill Sans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31CBB7" w14:textId="77777777" w:rsidR="00C92C8B" w:rsidRDefault="00C92C8B" w:rsidP="002F64C9">
      <w:pPr>
        <w:spacing w:after="0" w:line="240" w:lineRule="auto"/>
      </w:pPr>
      <w:r>
        <w:separator/>
      </w:r>
    </w:p>
  </w:footnote>
  <w:footnote w:type="continuationSeparator" w:id="0">
    <w:p w14:paraId="018CF7BC" w14:textId="77777777" w:rsidR="00C92C8B" w:rsidRDefault="00C92C8B" w:rsidP="002F64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A8E9DAAC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454D64"/>
    <w:multiLevelType w:val="hybridMultilevel"/>
    <w:tmpl w:val="7CCC18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16FF9"/>
    <w:multiLevelType w:val="hybridMultilevel"/>
    <w:tmpl w:val="0C9E893C"/>
    <w:lvl w:ilvl="0" w:tplc="409641A2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4E429196">
      <w:numFmt w:val="bullet"/>
      <w:lvlText w:val=""/>
      <w:lvlJc w:val="left"/>
      <w:pPr>
        <w:ind w:left="12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92F08D20">
      <w:numFmt w:val="bullet"/>
      <w:lvlText w:val="•"/>
      <w:lvlJc w:val="left"/>
      <w:pPr>
        <w:ind w:left="2016" w:hanging="360"/>
      </w:pPr>
      <w:rPr>
        <w:rFonts w:hint="default"/>
        <w:lang w:val="en-US" w:eastAsia="en-US" w:bidi="ar-SA"/>
      </w:rPr>
    </w:lvl>
    <w:lvl w:ilvl="3" w:tplc="71427D6C">
      <w:numFmt w:val="bullet"/>
      <w:lvlText w:val="•"/>
      <w:lvlJc w:val="left"/>
      <w:pPr>
        <w:ind w:left="2832" w:hanging="360"/>
      </w:pPr>
      <w:rPr>
        <w:rFonts w:hint="default"/>
        <w:lang w:val="en-US" w:eastAsia="en-US" w:bidi="ar-SA"/>
      </w:rPr>
    </w:lvl>
    <w:lvl w:ilvl="4" w:tplc="22940BEE">
      <w:numFmt w:val="bullet"/>
      <w:lvlText w:val="•"/>
      <w:lvlJc w:val="left"/>
      <w:pPr>
        <w:ind w:left="3648" w:hanging="360"/>
      </w:pPr>
      <w:rPr>
        <w:rFonts w:hint="default"/>
        <w:lang w:val="en-US" w:eastAsia="en-US" w:bidi="ar-SA"/>
      </w:rPr>
    </w:lvl>
    <w:lvl w:ilvl="5" w:tplc="E5429EA8">
      <w:numFmt w:val="bullet"/>
      <w:lvlText w:val="•"/>
      <w:lvlJc w:val="left"/>
      <w:pPr>
        <w:ind w:left="4465" w:hanging="360"/>
      </w:pPr>
      <w:rPr>
        <w:rFonts w:hint="default"/>
        <w:lang w:val="en-US" w:eastAsia="en-US" w:bidi="ar-SA"/>
      </w:rPr>
    </w:lvl>
    <w:lvl w:ilvl="6" w:tplc="0AE2FE04">
      <w:numFmt w:val="bullet"/>
      <w:lvlText w:val="•"/>
      <w:lvlJc w:val="left"/>
      <w:pPr>
        <w:ind w:left="5281" w:hanging="360"/>
      </w:pPr>
      <w:rPr>
        <w:rFonts w:hint="default"/>
        <w:lang w:val="en-US" w:eastAsia="en-US" w:bidi="ar-SA"/>
      </w:rPr>
    </w:lvl>
    <w:lvl w:ilvl="7" w:tplc="63DC7B82">
      <w:numFmt w:val="bullet"/>
      <w:lvlText w:val="•"/>
      <w:lvlJc w:val="left"/>
      <w:pPr>
        <w:ind w:left="6097" w:hanging="360"/>
      </w:pPr>
      <w:rPr>
        <w:rFonts w:hint="default"/>
        <w:lang w:val="en-US" w:eastAsia="en-US" w:bidi="ar-SA"/>
      </w:rPr>
    </w:lvl>
    <w:lvl w:ilvl="8" w:tplc="9B22D8A8">
      <w:numFmt w:val="bullet"/>
      <w:lvlText w:val="•"/>
      <w:lvlJc w:val="left"/>
      <w:pPr>
        <w:ind w:left="6913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7CA5453"/>
    <w:multiLevelType w:val="hybridMultilevel"/>
    <w:tmpl w:val="80360570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1DBC6D44"/>
    <w:multiLevelType w:val="hybridMultilevel"/>
    <w:tmpl w:val="4FE451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611834"/>
    <w:multiLevelType w:val="hybridMultilevel"/>
    <w:tmpl w:val="6966C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0E25EA"/>
    <w:multiLevelType w:val="hybridMultilevel"/>
    <w:tmpl w:val="6DA4AC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972768"/>
    <w:multiLevelType w:val="hybridMultilevel"/>
    <w:tmpl w:val="EA22D8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58BB34">
      <w:numFmt w:val="bullet"/>
      <w:lvlText w:val="•"/>
      <w:lvlJc w:val="left"/>
      <w:pPr>
        <w:ind w:left="1440" w:hanging="360"/>
      </w:pPr>
      <w:rPr>
        <w:rFonts w:ascii="Gill Sans MT" w:eastAsiaTheme="minorHAnsi" w:hAnsi="Gill Sans MT" w:cs="Gill Sans MT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98567B"/>
    <w:multiLevelType w:val="hybridMultilevel"/>
    <w:tmpl w:val="F8CE9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760D2C">
      <w:numFmt w:val="bullet"/>
      <w:lvlText w:val="•"/>
      <w:lvlJc w:val="left"/>
      <w:pPr>
        <w:ind w:left="1440" w:hanging="360"/>
      </w:pPr>
      <w:rPr>
        <w:rFonts w:ascii="Gill Sans MT" w:eastAsia="Times New Roman" w:hAnsi="Gill Sans MT" w:cs="Gill San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467386"/>
    <w:multiLevelType w:val="hybridMultilevel"/>
    <w:tmpl w:val="4B1240E2"/>
    <w:lvl w:ilvl="0" w:tplc="409641A2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0C38FC"/>
    <w:multiLevelType w:val="hybridMultilevel"/>
    <w:tmpl w:val="B0DA1D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96139B"/>
    <w:multiLevelType w:val="hybridMultilevel"/>
    <w:tmpl w:val="E51282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591998"/>
    <w:multiLevelType w:val="hybridMultilevel"/>
    <w:tmpl w:val="423E9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6048904">
    <w:abstractNumId w:val="8"/>
  </w:num>
  <w:num w:numId="2" w16cid:durableId="933633921">
    <w:abstractNumId w:val="11"/>
  </w:num>
  <w:num w:numId="3" w16cid:durableId="875891862">
    <w:abstractNumId w:val="1"/>
  </w:num>
  <w:num w:numId="4" w16cid:durableId="321273319">
    <w:abstractNumId w:val="9"/>
  </w:num>
  <w:num w:numId="5" w16cid:durableId="309331342">
    <w:abstractNumId w:val="2"/>
  </w:num>
  <w:num w:numId="6" w16cid:durableId="147400687">
    <w:abstractNumId w:val="6"/>
  </w:num>
  <w:num w:numId="7" w16cid:durableId="1791781283">
    <w:abstractNumId w:val="10"/>
  </w:num>
  <w:num w:numId="8" w16cid:durableId="51320919">
    <w:abstractNumId w:val="5"/>
  </w:num>
  <w:num w:numId="9" w16cid:durableId="1225987917">
    <w:abstractNumId w:val="0"/>
  </w:num>
  <w:num w:numId="10" w16cid:durableId="975834107">
    <w:abstractNumId w:val="3"/>
  </w:num>
  <w:num w:numId="11" w16cid:durableId="1728986757">
    <w:abstractNumId w:val="7"/>
  </w:num>
  <w:num w:numId="12" w16cid:durableId="1114135168">
    <w:abstractNumId w:val="4"/>
  </w:num>
  <w:num w:numId="13" w16cid:durableId="33222467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8CE"/>
    <w:rsid w:val="000174D2"/>
    <w:rsid w:val="000205C2"/>
    <w:rsid w:val="00044737"/>
    <w:rsid w:val="0005296D"/>
    <w:rsid w:val="00063D4C"/>
    <w:rsid w:val="00065D41"/>
    <w:rsid w:val="000B7C53"/>
    <w:rsid w:val="000C154B"/>
    <w:rsid w:val="000C7342"/>
    <w:rsid w:val="000D5DC8"/>
    <w:rsid w:val="000D6F46"/>
    <w:rsid w:val="00162DA0"/>
    <w:rsid w:val="001C3978"/>
    <w:rsid w:val="001C6AD8"/>
    <w:rsid w:val="001D29A7"/>
    <w:rsid w:val="001F03B8"/>
    <w:rsid w:val="0021173E"/>
    <w:rsid w:val="00223597"/>
    <w:rsid w:val="00242241"/>
    <w:rsid w:val="0027539F"/>
    <w:rsid w:val="0028394E"/>
    <w:rsid w:val="002839EE"/>
    <w:rsid w:val="002C0E20"/>
    <w:rsid w:val="002D2B03"/>
    <w:rsid w:val="002E064F"/>
    <w:rsid w:val="002E747D"/>
    <w:rsid w:val="002F22CB"/>
    <w:rsid w:val="002F64C9"/>
    <w:rsid w:val="00303EDB"/>
    <w:rsid w:val="0031043F"/>
    <w:rsid w:val="00310A99"/>
    <w:rsid w:val="0031530F"/>
    <w:rsid w:val="0033587E"/>
    <w:rsid w:val="0036596A"/>
    <w:rsid w:val="0037009D"/>
    <w:rsid w:val="0038394E"/>
    <w:rsid w:val="00393522"/>
    <w:rsid w:val="003A7E0E"/>
    <w:rsid w:val="003F78BB"/>
    <w:rsid w:val="00407D55"/>
    <w:rsid w:val="00431420"/>
    <w:rsid w:val="00435E2C"/>
    <w:rsid w:val="0048709E"/>
    <w:rsid w:val="004B53A2"/>
    <w:rsid w:val="004C20D4"/>
    <w:rsid w:val="004D09ED"/>
    <w:rsid w:val="004D0A5B"/>
    <w:rsid w:val="004F3DDD"/>
    <w:rsid w:val="005351A0"/>
    <w:rsid w:val="00535803"/>
    <w:rsid w:val="00563C0F"/>
    <w:rsid w:val="005B57D9"/>
    <w:rsid w:val="005D25D2"/>
    <w:rsid w:val="005E7ACB"/>
    <w:rsid w:val="005F1A25"/>
    <w:rsid w:val="005F38E3"/>
    <w:rsid w:val="005F461F"/>
    <w:rsid w:val="0060244B"/>
    <w:rsid w:val="00602D96"/>
    <w:rsid w:val="0062459A"/>
    <w:rsid w:val="0063293E"/>
    <w:rsid w:val="00633565"/>
    <w:rsid w:val="00657114"/>
    <w:rsid w:val="00691BEC"/>
    <w:rsid w:val="006C2F91"/>
    <w:rsid w:val="006E4631"/>
    <w:rsid w:val="006F3190"/>
    <w:rsid w:val="00716BFB"/>
    <w:rsid w:val="007750E4"/>
    <w:rsid w:val="0078747A"/>
    <w:rsid w:val="0079631E"/>
    <w:rsid w:val="007A1F1E"/>
    <w:rsid w:val="007B2F8F"/>
    <w:rsid w:val="007C2879"/>
    <w:rsid w:val="007C5A5A"/>
    <w:rsid w:val="007D3E5D"/>
    <w:rsid w:val="007F4679"/>
    <w:rsid w:val="007F6ABF"/>
    <w:rsid w:val="008043DA"/>
    <w:rsid w:val="00810C76"/>
    <w:rsid w:val="00843771"/>
    <w:rsid w:val="008538CE"/>
    <w:rsid w:val="00887DE0"/>
    <w:rsid w:val="00893D3B"/>
    <w:rsid w:val="008D04C8"/>
    <w:rsid w:val="008E0552"/>
    <w:rsid w:val="008E3293"/>
    <w:rsid w:val="008E4969"/>
    <w:rsid w:val="008F05B2"/>
    <w:rsid w:val="008F3929"/>
    <w:rsid w:val="008F7261"/>
    <w:rsid w:val="00900D80"/>
    <w:rsid w:val="009127E6"/>
    <w:rsid w:val="00914BD7"/>
    <w:rsid w:val="00925020"/>
    <w:rsid w:val="00976B59"/>
    <w:rsid w:val="00977C80"/>
    <w:rsid w:val="00987088"/>
    <w:rsid w:val="009A72A3"/>
    <w:rsid w:val="009E7909"/>
    <w:rsid w:val="009F477A"/>
    <w:rsid w:val="00A14D77"/>
    <w:rsid w:val="00A16141"/>
    <w:rsid w:val="00A36319"/>
    <w:rsid w:val="00A651DE"/>
    <w:rsid w:val="00A6561A"/>
    <w:rsid w:val="00A73292"/>
    <w:rsid w:val="00A77452"/>
    <w:rsid w:val="00A8001B"/>
    <w:rsid w:val="00A852EA"/>
    <w:rsid w:val="00A87B53"/>
    <w:rsid w:val="00AB7075"/>
    <w:rsid w:val="00B1403F"/>
    <w:rsid w:val="00B31D4D"/>
    <w:rsid w:val="00B514EA"/>
    <w:rsid w:val="00B55AA3"/>
    <w:rsid w:val="00B8113C"/>
    <w:rsid w:val="00B85BBD"/>
    <w:rsid w:val="00BA514E"/>
    <w:rsid w:val="00BA59DE"/>
    <w:rsid w:val="00BA6A54"/>
    <w:rsid w:val="00BB20F6"/>
    <w:rsid w:val="00BB4BBD"/>
    <w:rsid w:val="00BF2CD2"/>
    <w:rsid w:val="00C238FE"/>
    <w:rsid w:val="00C31F5F"/>
    <w:rsid w:val="00C456E7"/>
    <w:rsid w:val="00C73EE4"/>
    <w:rsid w:val="00C85A9C"/>
    <w:rsid w:val="00C92C8B"/>
    <w:rsid w:val="00CB0FF8"/>
    <w:rsid w:val="00CB7718"/>
    <w:rsid w:val="00CC5711"/>
    <w:rsid w:val="00CC7DEF"/>
    <w:rsid w:val="00D20AFD"/>
    <w:rsid w:val="00D220E0"/>
    <w:rsid w:val="00D32559"/>
    <w:rsid w:val="00D33E84"/>
    <w:rsid w:val="00D356D5"/>
    <w:rsid w:val="00D56E41"/>
    <w:rsid w:val="00D7735E"/>
    <w:rsid w:val="00D8471E"/>
    <w:rsid w:val="00D945B5"/>
    <w:rsid w:val="00DB3F7C"/>
    <w:rsid w:val="00DE730F"/>
    <w:rsid w:val="00E11D29"/>
    <w:rsid w:val="00E3138E"/>
    <w:rsid w:val="00E43B1A"/>
    <w:rsid w:val="00E46AE4"/>
    <w:rsid w:val="00E525DC"/>
    <w:rsid w:val="00E601D0"/>
    <w:rsid w:val="00E73C27"/>
    <w:rsid w:val="00E86CF1"/>
    <w:rsid w:val="00ED7241"/>
    <w:rsid w:val="00EE54D6"/>
    <w:rsid w:val="00F01EF8"/>
    <w:rsid w:val="00F10178"/>
    <w:rsid w:val="00F260AC"/>
    <w:rsid w:val="00F3593B"/>
    <w:rsid w:val="00F37545"/>
    <w:rsid w:val="00F40D5C"/>
    <w:rsid w:val="00F85491"/>
    <w:rsid w:val="00F87B5A"/>
    <w:rsid w:val="00F90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8E211"/>
  <w15:chartTrackingRefBased/>
  <w15:docId w15:val="{F8FEFB29-2A8B-4F4A-96CA-DE751DB25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C3978"/>
    <w:pPr>
      <w:widowControl w:val="0"/>
      <w:autoSpaceDE w:val="0"/>
      <w:autoSpaceDN w:val="0"/>
      <w:spacing w:after="0" w:line="240" w:lineRule="auto"/>
      <w:ind w:left="120"/>
      <w:outlineLvl w:val="0"/>
    </w:pPr>
    <w:rPr>
      <w:rFonts w:ascii="Gill Sans MT" w:eastAsia="Gill Sans MT" w:hAnsi="Gill Sans MT" w:cs="Gill Sans MT"/>
      <w:b/>
      <w:bCs/>
      <w:kern w:val="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79631E"/>
    <w:pPr>
      <w:widowControl w:val="0"/>
      <w:autoSpaceDE w:val="0"/>
      <w:autoSpaceDN w:val="0"/>
      <w:spacing w:after="0" w:line="240" w:lineRule="auto"/>
      <w:ind w:left="840" w:hanging="360"/>
    </w:pPr>
    <w:rPr>
      <w:rFonts w:ascii="Gill Sans MT" w:eastAsia="Gill Sans MT" w:hAnsi="Gill Sans MT" w:cs="Gill Sans MT"/>
      <w:kern w:val="0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79631E"/>
    <w:rPr>
      <w:rFonts w:ascii="Gill Sans MT" w:eastAsia="Gill Sans MT" w:hAnsi="Gill Sans MT" w:cs="Gill Sans MT"/>
      <w:kern w:val="0"/>
      <w:lang w:val="en-US"/>
      <w14:ligatures w14:val="none"/>
    </w:rPr>
  </w:style>
  <w:style w:type="paragraph" w:styleId="NoSpacing">
    <w:name w:val="No Spacing"/>
    <w:uiPriority w:val="1"/>
    <w:qFormat/>
    <w:rsid w:val="0079631E"/>
    <w:pPr>
      <w:widowControl w:val="0"/>
      <w:autoSpaceDE w:val="0"/>
      <w:autoSpaceDN w:val="0"/>
      <w:spacing w:after="0" w:line="240" w:lineRule="auto"/>
    </w:pPr>
    <w:rPr>
      <w:rFonts w:ascii="Gill Sans MT" w:eastAsia="Gill Sans MT" w:hAnsi="Gill Sans MT" w:cs="Gill Sans MT"/>
      <w:kern w:val="0"/>
      <w:lang w:val="en-US"/>
      <w14:ligatures w14:val="none"/>
    </w:rPr>
  </w:style>
  <w:style w:type="paragraph" w:styleId="ListParagraph">
    <w:name w:val="List Paragraph"/>
    <w:basedOn w:val="Normal"/>
    <w:uiPriority w:val="34"/>
    <w:qFormat/>
    <w:rsid w:val="00B85BBD"/>
    <w:pPr>
      <w:widowControl w:val="0"/>
      <w:autoSpaceDE w:val="0"/>
      <w:autoSpaceDN w:val="0"/>
      <w:spacing w:after="0" w:line="240" w:lineRule="auto"/>
      <w:ind w:left="840" w:hanging="360"/>
    </w:pPr>
    <w:rPr>
      <w:rFonts w:ascii="Gill Sans MT" w:eastAsia="Gill Sans MT" w:hAnsi="Gill Sans MT" w:cs="Gill Sans MT"/>
      <w:kern w:val="0"/>
      <w:lang w:val="en-US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1C3978"/>
    <w:rPr>
      <w:rFonts w:ascii="Gill Sans MT" w:eastAsia="Gill Sans MT" w:hAnsi="Gill Sans MT" w:cs="Gill Sans MT"/>
      <w:b/>
      <w:bCs/>
      <w:kern w:val="0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1C397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F64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64C9"/>
  </w:style>
  <w:style w:type="paragraph" w:styleId="Footer">
    <w:name w:val="footer"/>
    <w:basedOn w:val="Normal"/>
    <w:link w:val="FooterChar"/>
    <w:uiPriority w:val="99"/>
    <w:unhideWhenUsed/>
    <w:rsid w:val="002F64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64C9"/>
  </w:style>
  <w:style w:type="character" w:styleId="UnresolvedMention">
    <w:name w:val="Unresolved Mention"/>
    <w:basedOn w:val="DefaultParagraphFont"/>
    <w:uiPriority w:val="99"/>
    <w:semiHidden/>
    <w:unhideWhenUsed/>
    <w:rsid w:val="002F64C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514EA"/>
    <w:rPr>
      <w:color w:val="954F72" w:themeColor="followedHyperlink"/>
      <w:u w:val="single"/>
    </w:rPr>
  </w:style>
  <w:style w:type="paragraph" w:customStyle="1" w:styleId="Default">
    <w:name w:val="Default"/>
    <w:rsid w:val="00F85491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kern w:val="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F85491"/>
    <w:pPr>
      <w:spacing w:line="24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1F03B8"/>
    <w:rPr>
      <w:rFonts w:cs="Gill Sans MT"/>
      <w:color w:val="211D1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p.mitchell@gascoyne.org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.mitchell@gascoyne.org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hatfield-house.co.uk/privacy-notic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BFC276-9FB2-4F6C-9566-2E234C4CC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Imlah</dc:creator>
  <cp:keywords/>
  <dc:description/>
  <cp:lastModifiedBy>Peter Mitchell</cp:lastModifiedBy>
  <cp:revision>4</cp:revision>
  <cp:lastPrinted>2024-02-20T17:26:00Z</cp:lastPrinted>
  <dcterms:created xsi:type="dcterms:W3CDTF">2024-04-23T08:49:00Z</dcterms:created>
  <dcterms:modified xsi:type="dcterms:W3CDTF">2024-04-23T08:51:00Z</dcterms:modified>
</cp:coreProperties>
</file>